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697" w:rsidRPr="00EB613A" w:rsidRDefault="00D77DDC" w:rsidP="00027CF4">
      <w:pPr>
        <w:jc w:val="center"/>
        <w:rPr>
          <w:rFonts w:ascii="Times New Roman" w:hAnsi="Times New Roman" w:cs="Times New Roman"/>
          <w:sz w:val="28"/>
          <w:szCs w:val="28"/>
        </w:rPr>
      </w:pPr>
      <w:r w:rsidRPr="00EB613A">
        <w:rPr>
          <w:rFonts w:ascii="Times New Roman" w:hAnsi="Times New Roman" w:cs="Times New Roman"/>
          <w:sz w:val="28"/>
          <w:szCs w:val="28"/>
        </w:rPr>
        <w:t>О деятельности здравоохранения Астраханской области в 2013 году</w:t>
      </w:r>
    </w:p>
    <w:p w:rsidR="00493697" w:rsidRPr="00EB613A" w:rsidRDefault="00493697" w:rsidP="00493697">
      <w:pPr>
        <w:ind w:firstLine="709"/>
        <w:rPr>
          <w:rFonts w:ascii="Times New Roman" w:hAnsi="Times New Roman" w:cs="Times New Roman"/>
          <w:sz w:val="28"/>
          <w:szCs w:val="28"/>
        </w:rPr>
      </w:pPr>
    </w:p>
    <w:p w:rsidR="00493697" w:rsidRPr="00EB613A" w:rsidRDefault="00D77DDC" w:rsidP="00493697">
      <w:pPr>
        <w:ind w:firstLine="709"/>
        <w:rPr>
          <w:rFonts w:ascii="Times New Roman" w:hAnsi="Times New Roman" w:cs="Times New Roman"/>
          <w:sz w:val="28"/>
          <w:szCs w:val="28"/>
        </w:rPr>
      </w:pPr>
      <w:r w:rsidRPr="00EB613A">
        <w:rPr>
          <w:rFonts w:ascii="Times New Roman" w:hAnsi="Times New Roman" w:cs="Times New Roman"/>
          <w:sz w:val="28"/>
          <w:szCs w:val="28"/>
        </w:rPr>
        <w:t>Региональное</w:t>
      </w:r>
      <w:r w:rsidR="00493697" w:rsidRPr="00EB613A">
        <w:rPr>
          <w:rFonts w:ascii="Times New Roman" w:hAnsi="Times New Roman" w:cs="Times New Roman"/>
          <w:sz w:val="28"/>
          <w:szCs w:val="28"/>
        </w:rPr>
        <w:t xml:space="preserve"> здравоохранение последние годы находится в активной фазе наиболее значимых </w:t>
      </w:r>
      <w:r w:rsidRPr="00EB613A">
        <w:rPr>
          <w:rFonts w:ascii="Times New Roman" w:hAnsi="Times New Roman" w:cs="Times New Roman"/>
          <w:sz w:val="28"/>
          <w:szCs w:val="28"/>
        </w:rPr>
        <w:t xml:space="preserve">для него </w:t>
      </w:r>
      <w:r w:rsidR="00493697" w:rsidRPr="00EB613A">
        <w:rPr>
          <w:rFonts w:ascii="Times New Roman" w:hAnsi="Times New Roman" w:cs="Times New Roman"/>
          <w:sz w:val="28"/>
          <w:szCs w:val="28"/>
        </w:rPr>
        <w:t xml:space="preserve">преобразований. С 2005 года в сфере </w:t>
      </w:r>
      <w:r w:rsidR="000A5798" w:rsidRPr="00EB613A">
        <w:rPr>
          <w:rFonts w:ascii="Times New Roman" w:hAnsi="Times New Roman" w:cs="Times New Roman"/>
          <w:sz w:val="28"/>
          <w:szCs w:val="28"/>
        </w:rPr>
        <w:t>оказания медицинской помощи населению</w:t>
      </w:r>
      <w:r w:rsidR="00493697" w:rsidRPr="00EB613A">
        <w:rPr>
          <w:rFonts w:ascii="Times New Roman" w:hAnsi="Times New Roman" w:cs="Times New Roman"/>
          <w:sz w:val="28"/>
          <w:szCs w:val="28"/>
        </w:rPr>
        <w:t xml:space="preserve"> начали происходить широкомасштабные реформы, включая национальный проект «Здоровье»</w:t>
      </w:r>
      <w:r w:rsidR="000A5798" w:rsidRPr="00EB613A">
        <w:rPr>
          <w:rFonts w:ascii="Times New Roman" w:hAnsi="Times New Roman" w:cs="Times New Roman"/>
          <w:sz w:val="28"/>
          <w:szCs w:val="28"/>
        </w:rPr>
        <w:t xml:space="preserve">, программы </w:t>
      </w:r>
      <w:r w:rsidR="00493697" w:rsidRPr="00EB613A">
        <w:rPr>
          <w:rFonts w:ascii="Times New Roman" w:hAnsi="Times New Roman" w:cs="Times New Roman"/>
          <w:sz w:val="28"/>
          <w:szCs w:val="28"/>
        </w:rPr>
        <w:t>модернизаци</w:t>
      </w:r>
      <w:r w:rsidR="000A5798" w:rsidRPr="00EB613A">
        <w:rPr>
          <w:rFonts w:ascii="Times New Roman" w:hAnsi="Times New Roman" w:cs="Times New Roman"/>
          <w:sz w:val="28"/>
          <w:szCs w:val="28"/>
        </w:rPr>
        <w:t>и и развития</w:t>
      </w:r>
      <w:r w:rsidR="00493697" w:rsidRPr="00EB613A">
        <w:rPr>
          <w:rFonts w:ascii="Times New Roman" w:hAnsi="Times New Roman" w:cs="Times New Roman"/>
          <w:sz w:val="28"/>
          <w:szCs w:val="28"/>
        </w:rPr>
        <w:t xml:space="preserve"> региональн</w:t>
      </w:r>
      <w:r w:rsidR="000A5798" w:rsidRPr="00EB613A">
        <w:rPr>
          <w:rFonts w:ascii="Times New Roman" w:hAnsi="Times New Roman" w:cs="Times New Roman"/>
          <w:sz w:val="28"/>
          <w:szCs w:val="28"/>
        </w:rPr>
        <w:t>ого</w:t>
      </w:r>
      <w:r w:rsidR="00493697" w:rsidRPr="00EB613A">
        <w:rPr>
          <w:rFonts w:ascii="Times New Roman" w:hAnsi="Times New Roman" w:cs="Times New Roman"/>
          <w:sz w:val="28"/>
          <w:szCs w:val="28"/>
        </w:rPr>
        <w:t xml:space="preserve"> </w:t>
      </w:r>
      <w:r w:rsidR="000A5798" w:rsidRPr="00EB613A">
        <w:rPr>
          <w:rFonts w:ascii="Times New Roman" w:hAnsi="Times New Roman" w:cs="Times New Roman"/>
          <w:sz w:val="28"/>
          <w:szCs w:val="28"/>
        </w:rPr>
        <w:t>здравоохранения</w:t>
      </w:r>
      <w:r w:rsidR="00493697" w:rsidRPr="00EB613A">
        <w:rPr>
          <w:rFonts w:ascii="Times New Roman" w:hAnsi="Times New Roman" w:cs="Times New Roman"/>
          <w:sz w:val="28"/>
          <w:szCs w:val="28"/>
        </w:rPr>
        <w:t>.</w:t>
      </w:r>
    </w:p>
    <w:p w:rsidR="00493697" w:rsidRPr="00EB613A" w:rsidRDefault="00F6697D" w:rsidP="00493697">
      <w:pPr>
        <w:ind w:firstLine="709"/>
        <w:rPr>
          <w:rFonts w:ascii="Times New Roman" w:hAnsi="Times New Roman" w:cs="Times New Roman"/>
          <w:sz w:val="28"/>
          <w:szCs w:val="28"/>
        </w:rPr>
      </w:pPr>
      <w:r w:rsidRPr="00EB613A">
        <w:rPr>
          <w:rFonts w:ascii="Times New Roman" w:hAnsi="Times New Roman" w:cs="Times New Roman"/>
          <w:sz w:val="28"/>
          <w:szCs w:val="28"/>
        </w:rPr>
        <w:t>Ц</w:t>
      </w:r>
      <w:r w:rsidR="00493697" w:rsidRPr="00EB613A">
        <w:rPr>
          <w:rFonts w:ascii="Times New Roman" w:hAnsi="Times New Roman" w:cs="Times New Roman"/>
          <w:sz w:val="28"/>
          <w:szCs w:val="28"/>
        </w:rPr>
        <w:t xml:space="preserve">елью </w:t>
      </w:r>
      <w:r w:rsidRPr="00EB613A">
        <w:rPr>
          <w:rFonts w:ascii="Times New Roman" w:hAnsi="Times New Roman" w:cs="Times New Roman"/>
          <w:sz w:val="28"/>
          <w:szCs w:val="28"/>
        </w:rPr>
        <w:t xml:space="preserve">проводимых преобразований является </w:t>
      </w:r>
      <w:r w:rsidR="00493697" w:rsidRPr="00EB613A">
        <w:rPr>
          <w:rFonts w:ascii="Times New Roman" w:hAnsi="Times New Roman" w:cs="Times New Roman"/>
          <w:sz w:val="28"/>
          <w:szCs w:val="28"/>
        </w:rPr>
        <w:t xml:space="preserve"> улучшение здоровья </w:t>
      </w:r>
      <w:r w:rsidR="000A5798" w:rsidRPr="00EB613A">
        <w:rPr>
          <w:rFonts w:ascii="Times New Roman" w:hAnsi="Times New Roman" w:cs="Times New Roman"/>
          <w:sz w:val="28"/>
          <w:szCs w:val="28"/>
        </w:rPr>
        <w:t>граждан</w:t>
      </w:r>
      <w:r w:rsidR="00493697" w:rsidRPr="00EB613A">
        <w:rPr>
          <w:rFonts w:ascii="Times New Roman" w:hAnsi="Times New Roman" w:cs="Times New Roman"/>
          <w:sz w:val="28"/>
          <w:szCs w:val="28"/>
        </w:rPr>
        <w:t xml:space="preserve"> на основе повышения доступности и качества медицинской помощи для широких слоев населения, развити</w:t>
      </w:r>
      <w:r w:rsidR="00932851" w:rsidRPr="00EB613A">
        <w:rPr>
          <w:rFonts w:ascii="Times New Roman" w:hAnsi="Times New Roman" w:cs="Times New Roman"/>
          <w:sz w:val="28"/>
          <w:szCs w:val="28"/>
        </w:rPr>
        <w:t>е</w:t>
      </w:r>
      <w:r w:rsidR="00493697" w:rsidRPr="00EB613A">
        <w:rPr>
          <w:rFonts w:ascii="Times New Roman" w:hAnsi="Times New Roman" w:cs="Times New Roman"/>
          <w:sz w:val="28"/>
          <w:szCs w:val="28"/>
        </w:rPr>
        <w:t xml:space="preserve"> профилактической направленности и формирования здорового образа жизни</w:t>
      </w:r>
      <w:r w:rsidR="00932851" w:rsidRPr="00EB613A">
        <w:rPr>
          <w:rFonts w:ascii="Times New Roman" w:hAnsi="Times New Roman" w:cs="Times New Roman"/>
          <w:sz w:val="28"/>
          <w:szCs w:val="28"/>
        </w:rPr>
        <w:t>,</w:t>
      </w:r>
      <w:r w:rsidR="00493697" w:rsidRPr="00EB613A">
        <w:rPr>
          <w:rFonts w:ascii="Times New Roman" w:hAnsi="Times New Roman" w:cs="Times New Roman"/>
          <w:sz w:val="28"/>
          <w:szCs w:val="28"/>
        </w:rPr>
        <w:t xml:space="preserve"> повышени</w:t>
      </w:r>
      <w:r w:rsidR="00932851" w:rsidRPr="00EB613A">
        <w:rPr>
          <w:rFonts w:ascii="Times New Roman" w:hAnsi="Times New Roman" w:cs="Times New Roman"/>
          <w:sz w:val="28"/>
          <w:szCs w:val="28"/>
        </w:rPr>
        <w:t>е</w:t>
      </w:r>
      <w:r w:rsidR="00493697" w:rsidRPr="00EB613A">
        <w:rPr>
          <w:rFonts w:ascii="Times New Roman" w:hAnsi="Times New Roman" w:cs="Times New Roman"/>
          <w:sz w:val="28"/>
          <w:szCs w:val="28"/>
        </w:rPr>
        <w:t xml:space="preserve"> эффективности использования финансовых, материальных и кадровых ресурсов отрасли.</w:t>
      </w:r>
      <w:r w:rsidR="00671DA9" w:rsidRPr="00EB613A">
        <w:rPr>
          <w:rFonts w:ascii="Times New Roman" w:hAnsi="Times New Roman" w:cs="Times New Roman"/>
          <w:sz w:val="28"/>
          <w:szCs w:val="28"/>
        </w:rPr>
        <w:t xml:space="preserve"> О</w:t>
      </w:r>
      <w:r w:rsidR="00493697" w:rsidRPr="00EB613A">
        <w:rPr>
          <w:rFonts w:ascii="Times New Roman" w:hAnsi="Times New Roman" w:cs="Times New Roman"/>
          <w:sz w:val="28"/>
          <w:szCs w:val="28"/>
        </w:rPr>
        <w:t xml:space="preserve">сновными инструментами </w:t>
      </w:r>
      <w:r w:rsidR="00671DA9" w:rsidRPr="00EB613A">
        <w:rPr>
          <w:rFonts w:ascii="Times New Roman" w:hAnsi="Times New Roman" w:cs="Times New Roman"/>
          <w:sz w:val="28"/>
          <w:szCs w:val="28"/>
        </w:rPr>
        <w:t xml:space="preserve">преобразований </w:t>
      </w:r>
      <w:r w:rsidR="00493697" w:rsidRPr="00EB613A">
        <w:rPr>
          <w:rFonts w:ascii="Times New Roman" w:hAnsi="Times New Roman" w:cs="Times New Roman"/>
          <w:sz w:val="28"/>
          <w:szCs w:val="28"/>
        </w:rPr>
        <w:t>здравоохранения являются совершенствование нормативно-правовой базы и финансово-</w:t>
      </w:r>
      <w:proofErr w:type="gramStart"/>
      <w:r w:rsidR="00493697" w:rsidRPr="00EB613A">
        <w:rPr>
          <w:rFonts w:ascii="Times New Roman" w:hAnsi="Times New Roman" w:cs="Times New Roman"/>
          <w:sz w:val="28"/>
          <w:szCs w:val="28"/>
        </w:rPr>
        <w:t>экономического механизма</w:t>
      </w:r>
      <w:proofErr w:type="gramEnd"/>
      <w:r w:rsidR="00493697" w:rsidRPr="00EB613A">
        <w:rPr>
          <w:rFonts w:ascii="Times New Roman" w:hAnsi="Times New Roman" w:cs="Times New Roman"/>
          <w:sz w:val="28"/>
          <w:szCs w:val="28"/>
        </w:rPr>
        <w:t>, научная организация медицинской помощи, включая использование п</w:t>
      </w:r>
      <w:r w:rsidR="00C24652" w:rsidRPr="00EB613A">
        <w:rPr>
          <w:rFonts w:ascii="Times New Roman" w:hAnsi="Times New Roman" w:cs="Times New Roman"/>
          <w:sz w:val="28"/>
          <w:szCs w:val="28"/>
        </w:rPr>
        <w:t>ринципов доказательной медицины</w:t>
      </w:r>
      <w:r w:rsidR="00493697" w:rsidRPr="00EB613A">
        <w:rPr>
          <w:rFonts w:ascii="Times New Roman" w:hAnsi="Times New Roman" w:cs="Times New Roman"/>
          <w:sz w:val="28"/>
          <w:szCs w:val="28"/>
        </w:rPr>
        <w:t>.</w:t>
      </w:r>
    </w:p>
    <w:p w:rsidR="00493697" w:rsidRPr="00EB613A" w:rsidRDefault="00493697" w:rsidP="00493697">
      <w:pPr>
        <w:ind w:firstLine="709"/>
        <w:rPr>
          <w:rFonts w:ascii="Times New Roman" w:hAnsi="Times New Roman" w:cs="Times New Roman"/>
          <w:sz w:val="28"/>
          <w:szCs w:val="28"/>
        </w:rPr>
      </w:pPr>
      <w:proofErr w:type="gramStart"/>
      <w:r w:rsidRPr="00EB613A">
        <w:rPr>
          <w:rFonts w:ascii="Times New Roman" w:hAnsi="Times New Roman" w:cs="Times New Roman"/>
          <w:sz w:val="28"/>
          <w:szCs w:val="28"/>
        </w:rPr>
        <w:t>В рамках этой работы за последние годы произошли существенные изменения: значительно улучшилось материально-техническое состояние учреждений здравоохранения, расширился спектр оказываем</w:t>
      </w:r>
      <w:r w:rsidR="00C24652" w:rsidRPr="00EB613A">
        <w:rPr>
          <w:rFonts w:ascii="Times New Roman" w:hAnsi="Times New Roman" w:cs="Times New Roman"/>
          <w:sz w:val="28"/>
          <w:szCs w:val="28"/>
        </w:rPr>
        <w:t>ой</w:t>
      </w:r>
      <w:r w:rsidRPr="00EB613A">
        <w:rPr>
          <w:rFonts w:ascii="Times New Roman" w:hAnsi="Times New Roman" w:cs="Times New Roman"/>
          <w:sz w:val="28"/>
          <w:szCs w:val="28"/>
        </w:rPr>
        <w:t xml:space="preserve"> на территории Астраханской области медицинской помощи, в том числе высокотехнологичной, развивается профилактическая деятельность, совершенствуется кадровая политика и система оплаты труда, оптимизируется структура учреждений.</w:t>
      </w:r>
      <w:proofErr w:type="gramEnd"/>
    </w:p>
    <w:p w:rsidR="00493697" w:rsidRPr="00EB613A" w:rsidRDefault="00FC5706" w:rsidP="00493697">
      <w:pPr>
        <w:ind w:firstLine="709"/>
        <w:rPr>
          <w:rFonts w:ascii="Times New Roman" w:hAnsi="Times New Roman" w:cs="Times New Roman"/>
          <w:sz w:val="28"/>
          <w:szCs w:val="28"/>
        </w:rPr>
      </w:pPr>
      <w:r w:rsidRPr="00EB613A">
        <w:rPr>
          <w:rFonts w:ascii="Times New Roman" w:hAnsi="Times New Roman" w:cs="Times New Roman"/>
          <w:sz w:val="28"/>
          <w:szCs w:val="28"/>
        </w:rPr>
        <w:t>В</w:t>
      </w:r>
      <w:r w:rsidR="00493697" w:rsidRPr="00EB613A">
        <w:rPr>
          <w:rFonts w:ascii="Times New Roman" w:hAnsi="Times New Roman" w:cs="Times New Roman"/>
          <w:sz w:val="28"/>
          <w:szCs w:val="28"/>
        </w:rPr>
        <w:t xml:space="preserve"> 201</w:t>
      </w:r>
      <w:r w:rsidR="00370F2D" w:rsidRPr="00EB613A">
        <w:rPr>
          <w:rFonts w:ascii="Times New Roman" w:hAnsi="Times New Roman" w:cs="Times New Roman"/>
          <w:sz w:val="28"/>
          <w:szCs w:val="28"/>
        </w:rPr>
        <w:t>3</w:t>
      </w:r>
      <w:r w:rsidR="00493697" w:rsidRPr="00EB613A">
        <w:rPr>
          <w:rFonts w:ascii="Times New Roman" w:hAnsi="Times New Roman" w:cs="Times New Roman"/>
          <w:sz w:val="28"/>
          <w:szCs w:val="28"/>
        </w:rPr>
        <w:t xml:space="preserve"> году в подчинении министерства здравоохранения Астраханской области находи</w:t>
      </w:r>
      <w:r w:rsidR="00370F2D" w:rsidRPr="00EB613A">
        <w:rPr>
          <w:rFonts w:ascii="Times New Roman" w:hAnsi="Times New Roman" w:cs="Times New Roman"/>
          <w:sz w:val="28"/>
          <w:szCs w:val="28"/>
        </w:rPr>
        <w:t>ло</w:t>
      </w:r>
      <w:r w:rsidR="00493697" w:rsidRPr="00EB613A">
        <w:rPr>
          <w:rFonts w:ascii="Times New Roman" w:hAnsi="Times New Roman" w:cs="Times New Roman"/>
          <w:sz w:val="28"/>
          <w:szCs w:val="28"/>
        </w:rPr>
        <w:t>с</w:t>
      </w:r>
      <w:r w:rsidR="00370F2D" w:rsidRPr="00EB613A">
        <w:rPr>
          <w:rFonts w:ascii="Times New Roman" w:hAnsi="Times New Roman" w:cs="Times New Roman"/>
          <w:sz w:val="28"/>
          <w:szCs w:val="28"/>
        </w:rPr>
        <w:t>ь</w:t>
      </w:r>
      <w:r w:rsidR="00493697" w:rsidRPr="00EB613A">
        <w:rPr>
          <w:rFonts w:ascii="Times New Roman" w:hAnsi="Times New Roman" w:cs="Times New Roman"/>
          <w:sz w:val="28"/>
          <w:szCs w:val="28"/>
        </w:rPr>
        <w:t xml:space="preserve"> </w:t>
      </w:r>
      <w:r w:rsidR="00312CF7" w:rsidRPr="00EB613A">
        <w:rPr>
          <w:rFonts w:ascii="Times New Roman" w:hAnsi="Times New Roman" w:cs="Times New Roman"/>
          <w:sz w:val="28"/>
          <w:szCs w:val="28"/>
        </w:rPr>
        <w:t>57</w:t>
      </w:r>
      <w:r w:rsidR="00C24652" w:rsidRPr="00EB613A">
        <w:rPr>
          <w:rFonts w:ascii="Times New Roman" w:hAnsi="Times New Roman" w:cs="Times New Roman"/>
          <w:sz w:val="28"/>
          <w:szCs w:val="28"/>
        </w:rPr>
        <w:t xml:space="preserve"> учреждений - </w:t>
      </w:r>
      <w:r w:rsidR="00493697" w:rsidRPr="00EB613A">
        <w:rPr>
          <w:rFonts w:ascii="Times New Roman" w:hAnsi="Times New Roman" w:cs="Times New Roman"/>
          <w:sz w:val="28"/>
          <w:szCs w:val="28"/>
        </w:rPr>
        <w:t>ю</w:t>
      </w:r>
      <w:r w:rsidR="00C24652" w:rsidRPr="00EB613A">
        <w:rPr>
          <w:rFonts w:ascii="Times New Roman" w:hAnsi="Times New Roman" w:cs="Times New Roman"/>
          <w:sz w:val="28"/>
          <w:szCs w:val="28"/>
        </w:rPr>
        <w:t>ридических лиц с филиалами</w:t>
      </w:r>
      <w:r w:rsidR="00493697" w:rsidRPr="00EB613A">
        <w:rPr>
          <w:rFonts w:ascii="Times New Roman" w:hAnsi="Times New Roman" w:cs="Times New Roman"/>
          <w:sz w:val="28"/>
          <w:szCs w:val="28"/>
        </w:rPr>
        <w:t>.</w:t>
      </w:r>
    </w:p>
    <w:p w:rsidR="00493697" w:rsidRPr="00EB613A" w:rsidRDefault="006E189C" w:rsidP="00493697">
      <w:pPr>
        <w:ind w:firstLine="709"/>
        <w:rPr>
          <w:rFonts w:ascii="Times New Roman" w:hAnsi="Times New Roman" w:cs="Times New Roman"/>
          <w:sz w:val="28"/>
          <w:szCs w:val="28"/>
        </w:rPr>
      </w:pPr>
      <w:r w:rsidRPr="00EB613A">
        <w:rPr>
          <w:rFonts w:ascii="Times New Roman" w:hAnsi="Times New Roman" w:cs="Times New Roman"/>
          <w:sz w:val="28"/>
          <w:szCs w:val="28"/>
        </w:rPr>
        <w:t>Д</w:t>
      </w:r>
      <w:r w:rsidR="00493697" w:rsidRPr="00EB613A">
        <w:rPr>
          <w:rFonts w:ascii="Times New Roman" w:hAnsi="Times New Roman" w:cs="Times New Roman"/>
          <w:sz w:val="28"/>
          <w:szCs w:val="28"/>
        </w:rPr>
        <w:t xml:space="preserve">ля соблюдения единых требований, предъявляемых к организации регионального здравоохранения, </w:t>
      </w:r>
      <w:r w:rsidR="00FC5706" w:rsidRPr="00EB613A">
        <w:rPr>
          <w:rFonts w:ascii="Times New Roman" w:hAnsi="Times New Roman" w:cs="Times New Roman"/>
          <w:sz w:val="28"/>
          <w:szCs w:val="28"/>
        </w:rPr>
        <w:t xml:space="preserve">в области </w:t>
      </w:r>
      <w:r w:rsidR="00370F2D" w:rsidRPr="00EB613A">
        <w:rPr>
          <w:rFonts w:ascii="Times New Roman" w:hAnsi="Times New Roman" w:cs="Times New Roman"/>
          <w:sz w:val="28"/>
          <w:szCs w:val="28"/>
        </w:rPr>
        <w:t xml:space="preserve">закончено </w:t>
      </w:r>
      <w:r w:rsidR="00493697" w:rsidRPr="00EB613A">
        <w:rPr>
          <w:rFonts w:ascii="Times New Roman" w:hAnsi="Times New Roman" w:cs="Times New Roman"/>
          <w:sz w:val="28"/>
          <w:szCs w:val="28"/>
        </w:rPr>
        <w:t>создан</w:t>
      </w:r>
      <w:r w:rsidR="00370F2D" w:rsidRPr="00EB613A">
        <w:rPr>
          <w:rFonts w:ascii="Times New Roman" w:hAnsi="Times New Roman" w:cs="Times New Roman"/>
          <w:sz w:val="28"/>
          <w:szCs w:val="28"/>
        </w:rPr>
        <w:t>ие</w:t>
      </w:r>
      <w:r w:rsidR="00493697" w:rsidRPr="00EB613A">
        <w:rPr>
          <w:rFonts w:ascii="Times New Roman" w:hAnsi="Times New Roman" w:cs="Times New Roman"/>
          <w:sz w:val="28"/>
          <w:szCs w:val="28"/>
        </w:rPr>
        <w:t xml:space="preserve"> трехуровнев</w:t>
      </w:r>
      <w:r w:rsidR="00370F2D" w:rsidRPr="00EB613A">
        <w:rPr>
          <w:rFonts w:ascii="Times New Roman" w:hAnsi="Times New Roman" w:cs="Times New Roman"/>
          <w:sz w:val="28"/>
          <w:szCs w:val="28"/>
        </w:rPr>
        <w:t>ой</w:t>
      </w:r>
      <w:r w:rsidR="00493697" w:rsidRPr="00EB613A">
        <w:rPr>
          <w:rFonts w:ascii="Times New Roman" w:hAnsi="Times New Roman" w:cs="Times New Roman"/>
          <w:sz w:val="28"/>
          <w:szCs w:val="28"/>
        </w:rPr>
        <w:t xml:space="preserve"> систем</w:t>
      </w:r>
      <w:r w:rsidR="00370F2D" w:rsidRPr="00EB613A">
        <w:rPr>
          <w:rFonts w:ascii="Times New Roman" w:hAnsi="Times New Roman" w:cs="Times New Roman"/>
          <w:sz w:val="28"/>
          <w:szCs w:val="28"/>
        </w:rPr>
        <w:t>ы</w:t>
      </w:r>
      <w:r w:rsidR="00493697" w:rsidRPr="00EB613A">
        <w:rPr>
          <w:rFonts w:ascii="Times New Roman" w:hAnsi="Times New Roman" w:cs="Times New Roman"/>
          <w:sz w:val="28"/>
          <w:szCs w:val="28"/>
        </w:rPr>
        <w:t xml:space="preserve"> оказания медицинской помощи.</w:t>
      </w:r>
      <w:r w:rsidR="00BA5A5A" w:rsidRPr="00EB613A">
        <w:rPr>
          <w:rFonts w:ascii="Times New Roman" w:hAnsi="Times New Roman" w:cs="Times New Roman"/>
          <w:sz w:val="28"/>
          <w:szCs w:val="28"/>
        </w:rPr>
        <w:t xml:space="preserve"> На смену экстренного лечения приходит медицина профилактическая.</w:t>
      </w:r>
    </w:p>
    <w:p w:rsidR="00985021" w:rsidRDefault="00350163" w:rsidP="00194BC3">
      <w:pPr>
        <w:ind w:firstLine="709"/>
        <w:rPr>
          <w:rFonts w:ascii="Times New Roman" w:hAnsi="Times New Roman" w:cs="Times New Roman"/>
          <w:sz w:val="28"/>
          <w:szCs w:val="28"/>
        </w:rPr>
      </w:pPr>
      <w:r w:rsidRPr="00EB613A">
        <w:rPr>
          <w:rFonts w:ascii="Times New Roman" w:hAnsi="Times New Roman" w:cs="Times New Roman"/>
          <w:sz w:val="28"/>
          <w:szCs w:val="28"/>
        </w:rPr>
        <w:t xml:space="preserve">В </w:t>
      </w:r>
      <w:proofErr w:type="gramStart"/>
      <w:r w:rsidRPr="00EB613A">
        <w:rPr>
          <w:rFonts w:ascii="Times New Roman" w:hAnsi="Times New Roman" w:cs="Times New Roman"/>
          <w:sz w:val="28"/>
          <w:szCs w:val="28"/>
        </w:rPr>
        <w:t>регионе</w:t>
      </w:r>
      <w:proofErr w:type="gramEnd"/>
      <w:r w:rsidRPr="00EB613A">
        <w:rPr>
          <w:rFonts w:ascii="Times New Roman" w:hAnsi="Times New Roman" w:cs="Times New Roman"/>
          <w:sz w:val="28"/>
          <w:szCs w:val="28"/>
        </w:rPr>
        <w:t xml:space="preserve"> большое внимание уделяется органи</w:t>
      </w:r>
      <w:r w:rsidR="00EB39F7" w:rsidRPr="00EB613A">
        <w:rPr>
          <w:rFonts w:ascii="Times New Roman" w:hAnsi="Times New Roman" w:cs="Times New Roman"/>
          <w:sz w:val="28"/>
          <w:szCs w:val="28"/>
        </w:rPr>
        <w:t>зации первичной медико-санитарной помощи</w:t>
      </w:r>
      <w:r w:rsidR="00573C2C" w:rsidRPr="00EB613A">
        <w:rPr>
          <w:rFonts w:ascii="Times New Roman" w:hAnsi="Times New Roman" w:cs="Times New Roman"/>
          <w:sz w:val="28"/>
          <w:szCs w:val="28"/>
        </w:rPr>
        <w:t>.</w:t>
      </w:r>
      <w:r w:rsidR="00EB39F7" w:rsidRPr="00EB613A">
        <w:rPr>
          <w:rFonts w:ascii="Times New Roman" w:hAnsi="Times New Roman" w:cs="Times New Roman"/>
          <w:sz w:val="28"/>
          <w:szCs w:val="28"/>
        </w:rPr>
        <w:t xml:space="preserve"> </w:t>
      </w:r>
      <w:proofErr w:type="gramStart"/>
      <w:r w:rsidRPr="00EB613A">
        <w:rPr>
          <w:rFonts w:ascii="Times New Roman" w:hAnsi="Times New Roman" w:cs="Times New Roman"/>
          <w:sz w:val="28"/>
          <w:szCs w:val="28"/>
        </w:rPr>
        <w:t xml:space="preserve">С 2011 года </w:t>
      </w:r>
      <w:r w:rsidR="00EB39F7" w:rsidRPr="00EB613A">
        <w:rPr>
          <w:rFonts w:ascii="Times New Roman" w:hAnsi="Times New Roman" w:cs="Times New Roman"/>
          <w:sz w:val="28"/>
          <w:szCs w:val="28"/>
        </w:rPr>
        <w:t xml:space="preserve">дополнительно организованы 2 </w:t>
      </w:r>
      <w:proofErr w:type="spellStart"/>
      <w:r w:rsidR="00EB39F7" w:rsidRPr="00EB613A">
        <w:rPr>
          <w:rFonts w:ascii="Times New Roman" w:hAnsi="Times New Roman" w:cs="Times New Roman"/>
          <w:sz w:val="28"/>
          <w:szCs w:val="28"/>
        </w:rPr>
        <w:t>ФАПа</w:t>
      </w:r>
      <w:proofErr w:type="spellEnd"/>
      <w:r w:rsidR="00EB39F7" w:rsidRPr="00EB613A">
        <w:rPr>
          <w:rFonts w:ascii="Times New Roman" w:hAnsi="Times New Roman" w:cs="Times New Roman"/>
          <w:sz w:val="28"/>
          <w:szCs w:val="28"/>
        </w:rPr>
        <w:t>,</w:t>
      </w:r>
      <w:r w:rsidR="00194BC3" w:rsidRPr="00EB613A">
        <w:rPr>
          <w:rFonts w:ascii="Times New Roman" w:hAnsi="Times New Roman" w:cs="Times New Roman"/>
          <w:sz w:val="28"/>
          <w:szCs w:val="28"/>
        </w:rPr>
        <w:t xml:space="preserve"> </w:t>
      </w:r>
      <w:r w:rsidR="00EB39F7" w:rsidRPr="00EB613A">
        <w:rPr>
          <w:rFonts w:ascii="Times New Roman" w:hAnsi="Times New Roman" w:cs="Times New Roman"/>
          <w:sz w:val="28"/>
          <w:szCs w:val="28"/>
        </w:rPr>
        <w:t xml:space="preserve">17 офисов врача общей практики, </w:t>
      </w:r>
      <w:r w:rsidR="008A3DAD" w:rsidRPr="00EB613A">
        <w:rPr>
          <w:rFonts w:ascii="Times New Roman" w:hAnsi="Times New Roman" w:cs="Times New Roman"/>
          <w:sz w:val="28"/>
          <w:szCs w:val="28"/>
        </w:rPr>
        <w:t>4 врачебных амбулатории</w:t>
      </w:r>
      <w:r w:rsidR="008A3DAD" w:rsidRPr="00472286">
        <w:rPr>
          <w:rFonts w:ascii="Times New Roman" w:hAnsi="Times New Roman" w:cs="Times New Roman"/>
          <w:sz w:val="28"/>
          <w:szCs w:val="28"/>
        </w:rPr>
        <w:t xml:space="preserve">, активно стали проводиться патронажные посещения </w:t>
      </w:r>
      <w:r w:rsidR="00DA1DC6" w:rsidRPr="00472286">
        <w:rPr>
          <w:rFonts w:ascii="Times New Roman" w:hAnsi="Times New Roman" w:cs="Times New Roman"/>
          <w:sz w:val="28"/>
          <w:szCs w:val="28"/>
        </w:rPr>
        <w:t>и</w:t>
      </w:r>
      <w:r w:rsidR="008A3DAD" w:rsidRPr="00472286">
        <w:rPr>
          <w:rFonts w:ascii="Times New Roman" w:hAnsi="Times New Roman" w:cs="Times New Roman"/>
          <w:sz w:val="28"/>
          <w:szCs w:val="28"/>
        </w:rPr>
        <w:t xml:space="preserve"> </w:t>
      </w:r>
      <w:r w:rsidR="00DA1DC6" w:rsidRPr="00472286">
        <w:rPr>
          <w:rFonts w:ascii="Times New Roman" w:hAnsi="Times New Roman" w:cs="Times New Roman"/>
          <w:sz w:val="28"/>
          <w:szCs w:val="28"/>
        </w:rPr>
        <w:t xml:space="preserve">профилактические осмотры, </w:t>
      </w:r>
      <w:r w:rsidR="00EB39F7" w:rsidRPr="00472286">
        <w:rPr>
          <w:rFonts w:ascii="Times New Roman" w:hAnsi="Times New Roman" w:cs="Times New Roman"/>
          <w:sz w:val="28"/>
          <w:szCs w:val="28"/>
        </w:rPr>
        <w:t>увеличи</w:t>
      </w:r>
      <w:r w:rsidR="008A3DAD" w:rsidRPr="00472286">
        <w:rPr>
          <w:rFonts w:ascii="Times New Roman" w:hAnsi="Times New Roman" w:cs="Times New Roman"/>
          <w:sz w:val="28"/>
          <w:szCs w:val="28"/>
        </w:rPr>
        <w:t>в</w:t>
      </w:r>
      <w:r w:rsidR="00312CF7" w:rsidRPr="00472286">
        <w:rPr>
          <w:rFonts w:ascii="Times New Roman" w:hAnsi="Times New Roman" w:cs="Times New Roman"/>
          <w:sz w:val="28"/>
          <w:szCs w:val="28"/>
        </w:rPr>
        <w:t xml:space="preserve"> </w:t>
      </w:r>
      <w:r w:rsidR="00DA1DC6" w:rsidRPr="00472286">
        <w:rPr>
          <w:rFonts w:ascii="Times New Roman" w:hAnsi="Times New Roman" w:cs="Times New Roman"/>
          <w:sz w:val="28"/>
          <w:szCs w:val="28"/>
        </w:rPr>
        <w:t>за 3 года количество посещений на 934 тысячи</w:t>
      </w:r>
      <w:r w:rsidR="00985021" w:rsidRPr="00472286">
        <w:rPr>
          <w:rFonts w:ascii="Times New Roman" w:hAnsi="Times New Roman" w:cs="Times New Roman"/>
          <w:sz w:val="28"/>
          <w:szCs w:val="28"/>
        </w:rPr>
        <w:t>,</w:t>
      </w:r>
      <w:r w:rsidR="00EB39F7" w:rsidRPr="00472286">
        <w:rPr>
          <w:rFonts w:ascii="Times New Roman" w:hAnsi="Times New Roman" w:cs="Times New Roman"/>
          <w:sz w:val="28"/>
          <w:szCs w:val="28"/>
        </w:rPr>
        <w:t xml:space="preserve"> </w:t>
      </w:r>
      <w:r w:rsidR="00985021" w:rsidRPr="00472286">
        <w:rPr>
          <w:rFonts w:ascii="Times New Roman" w:hAnsi="Times New Roman" w:cs="Times New Roman"/>
          <w:sz w:val="28"/>
          <w:szCs w:val="28"/>
        </w:rPr>
        <w:t>в</w:t>
      </w:r>
      <w:r w:rsidR="00DA1DC6" w:rsidRPr="00472286">
        <w:rPr>
          <w:rFonts w:ascii="Times New Roman" w:hAnsi="Times New Roman" w:cs="Times New Roman"/>
          <w:sz w:val="28"/>
          <w:szCs w:val="28"/>
        </w:rPr>
        <w:t xml:space="preserve"> результате </w:t>
      </w:r>
      <w:r w:rsidR="007F489E" w:rsidRPr="00472286">
        <w:rPr>
          <w:rFonts w:ascii="Times New Roman" w:hAnsi="Times New Roman" w:cs="Times New Roman"/>
          <w:sz w:val="28"/>
          <w:szCs w:val="28"/>
        </w:rPr>
        <w:t xml:space="preserve">чего, </w:t>
      </w:r>
      <w:r w:rsidR="00DA1DC6" w:rsidRPr="00472286">
        <w:rPr>
          <w:rFonts w:ascii="Times New Roman" w:hAnsi="Times New Roman" w:cs="Times New Roman"/>
          <w:sz w:val="28"/>
          <w:szCs w:val="28"/>
        </w:rPr>
        <w:t xml:space="preserve">в среднем на 1 жителя количество посещений возросло </w:t>
      </w:r>
      <w:r w:rsidR="00985021" w:rsidRPr="00472286">
        <w:rPr>
          <w:rFonts w:ascii="Times New Roman" w:hAnsi="Times New Roman" w:cs="Times New Roman"/>
          <w:sz w:val="28"/>
          <w:szCs w:val="28"/>
        </w:rPr>
        <w:t>на 11% (с 8,4 до 9,3 посещения).</w:t>
      </w:r>
      <w:r w:rsidR="00DA1DC6">
        <w:rPr>
          <w:rFonts w:ascii="Times New Roman" w:hAnsi="Times New Roman" w:cs="Times New Roman"/>
          <w:sz w:val="28"/>
          <w:szCs w:val="28"/>
        </w:rPr>
        <w:t xml:space="preserve"> </w:t>
      </w:r>
      <w:proofErr w:type="gramEnd"/>
    </w:p>
    <w:p w:rsidR="00312CF7" w:rsidRPr="00EB613A" w:rsidRDefault="00312CF7" w:rsidP="00194BC3">
      <w:pPr>
        <w:ind w:firstLine="709"/>
        <w:rPr>
          <w:rFonts w:ascii="Times New Roman" w:hAnsi="Times New Roman" w:cs="Times New Roman"/>
          <w:sz w:val="28"/>
          <w:szCs w:val="28"/>
        </w:rPr>
      </w:pPr>
      <w:proofErr w:type="gramStart"/>
      <w:r w:rsidRPr="00EB613A">
        <w:rPr>
          <w:rFonts w:ascii="Times New Roman" w:hAnsi="Times New Roman" w:cs="Times New Roman"/>
          <w:sz w:val="28"/>
          <w:szCs w:val="28"/>
        </w:rPr>
        <w:t>Увеличилось количество кабинетов для оказания специализированной первичной медико-санитарной помощи (кардиологических, урологических, онкологических, офтальмологических, неврологических), отделений медицинской профилактики, диагностических кабинетов (</w:t>
      </w:r>
      <w:r w:rsidR="00573C2C" w:rsidRPr="00EB613A">
        <w:rPr>
          <w:rFonts w:ascii="Times New Roman" w:hAnsi="Times New Roman" w:cs="Times New Roman"/>
          <w:sz w:val="28"/>
          <w:szCs w:val="28"/>
        </w:rPr>
        <w:t>компьютерной томографии, эндоскопии, ультразвуковой диагностики), организован кабинет магнитно-резонансной томографии.</w:t>
      </w:r>
      <w:r w:rsidRPr="00EB613A">
        <w:rPr>
          <w:rFonts w:ascii="Times New Roman" w:hAnsi="Times New Roman" w:cs="Times New Roman"/>
          <w:sz w:val="28"/>
          <w:szCs w:val="28"/>
        </w:rPr>
        <w:t xml:space="preserve"> </w:t>
      </w:r>
      <w:proofErr w:type="gramEnd"/>
    </w:p>
    <w:p w:rsidR="00194BC3" w:rsidRPr="00EB613A" w:rsidRDefault="00EB39F7" w:rsidP="00194BC3">
      <w:pPr>
        <w:ind w:firstLine="709"/>
        <w:rPr>
          <w:rFonts w:ascii="Times New Roman" w:hAnsi="Times New Roman" w:cs="Times New Roman"/>
          <w:sz w:val="28"/>
          <w:szCs w:val="28"/>
        </w:rPr>
      </w:pPr>
      <w:r w:rsidRPr="00EB613A">
        <w:rPr>
          <w:rFonts w:ascii="Times New Roman" w:hAnsi="Times New Roman" w:cs="Times New Roman"/>
          <w:sz w:val="28"/>
          <w:szCs w:val="28"/>
        </w:rPr>
        <w:t>Организован</w:t>
      </w:r>
      <w:r w:rsidR="00573C2C" w:rsidRPr="00EB613A">
        <w:rPr>
          <w:rFonts w:ascii="Times New Roman" w:hAnsi="Times New Roman" w:cs="Times New Roman"/>
          <w:sz w:val="28"/>
          <w:szCs w:val="28"/>
        </w:rPr>
        <w:t xml:space="preserve">о </w:t>
      </w:r>
      <w:r w:rsidRPr="00EB613A">
        <w:rPr>
          <w:rFonts w:ascii="Times New Roman" w:hAnsi="Times New Roman" w:cs="Times New Roman"/>
          <w:sz w:val="28"/>
          <w:szCs w:val="28"/>
        </w:rPr>
        <w:t xml:space="preserve">33 </w:t>
      </w:r>
      <w:r w:rsidR="00194BC3" w:rsidRPr="00EB613A">
        <w:rPr>
          <w:rFonts w:ascii="Times New Roman" w:hAnsi="Times New Roman" w:cs="Times New Roman"/>
          <w:sz w:val="28"/>
          <w:szCs w:val="28"/>
        </w:rPr>
        <w:t>отделени</w:t>
      </w:r>
      <w:r w:rsidR="007B64A5" w:rsidRPr="00EB613A">
        <w:rPr>
          <w:rFonts w:ascii="Times New Roman" w:hAnsi="Times New Roman" w:cs="Times New Roman"/>
          <w:sz w:val="28"/>
          <w:szCs w:val="28"/>
        </w:rPr>
        <w:t>я</w:t>
      </w:r>
      <w:r w:rsidR="000A5798" w:rsidRPr="00EB613A">
        <w:rPr>
          <w:rFonts w:ascii="Times New Roman" w:hAnsi="Times New Roman" w:cs="Times New Roman"/>
          <w:sz w:val="28"/>
          <w:szCs w:val="28"/>
        </w:rPr>
        <w:t xml:space="preserve"> для оказания</w:t>
      </w:r>
      <w:r w:rsidR="00194BC3" w:rsidRPr="00EB613A">
        <w:rPr>
          <w:rFonts w:ascii="Times New Roman" w:hAnsi="Times New Roman" w:cs="Times New Roman"/>
          <w:sz w:val="28"/>
          <w:szCs w:val="28"/>
        </w:rPr>
        <w:t xml:space="preserve"> неотложной медицинской помощи, </w:t>
      </w:r>
      <w:r w:rsidR="000A5798" w:rsidRPr="00EB613A">
        <w:rPr>
          <w:rFonts w:ascii="Times New Roman" w:hAnsi="Times New Roman" w:cs="Times New Roman"/>
          <w:sz w:val="28"/>
          <w:szCs w:val="28"/>
        </w:rPr>
        <w:t xml:space="preserve">5 </w:t>
      </w:r>
      <w:r w:rsidR="00194BC3" w:rsidRPr="00EB613A">
        <w:rPr>
          <w:rFonts w:ascii="Times New Roman" w:hAnsi="Times New Roman" w:cs="Times New Roman"/>
          <w:sz w:val="28"/>
          <w:szCs w:val="28"/>
        </w:rPr>
        <w:t>из которых обслуживают д</w:t>
      </w:r>
      <w:r w:rsidR="000A5798" w:rsidRPr="00EB613A">
        <w:rPr>
          <w:rFonts w:ascii="Times New Roman" w:hAnsi="Times New Roman" w:cs="Times New Roman"/>
          <w:sz w:val="28"/>
          <w:szCs w:val="28"/>
        </w:rPr>
        <w:t xml:space="preserve">етское население. В </w:t>
      </w:r>
      <w:proofErr w:type="gramStart"/>
      <w:r w:rsidR="000A5798" w:rsidRPr="00EB613A">
        <w:rPr>
          <w:rFonts w:ascii="Times New Roman" w:hAnsi="Times New Roman" w:cs="Times New Roman"/>
          <w:sz w:val="28"/>
          <w:szCs w:val="28"/>
        </w:rPr>
        <w:t>результате</w:t>
      </w:r>
      <w:proofErr w:type="gramEnd"/>
      <w:r w:rsidR="000A5798" w:rsidRPr="00EB613A">
        <w:rPr>
          <w:rFonts w:ascii="Times New Roman" w:hAnsi="Times New Roman" w:cs="Times New Roman"/>
          <w:sz w:val="28"/>
          <w:szCs w:val="28"/>
        </w:rPr>
        <w:t xml:space="preserve"> за 2012-2013 годы на 20% </w:t>
      </w:r>
      <w:r w:rsidR="00194BC3" w:rsidRPr="00EB613A">
        <w:rPr>
          <w:rFonts w:ascii="Times New Roman" w:hAnsi="Times New Roman" w:cs="Times New Roman"/>
          <w:sz w:val="28"/>
          <w:szCs w:val="28"/>
        </w:rPr>
        <w:t>сокра</w:t>
      </w:r>
      <w:r w:rsidR="000A5798" w:rsidRPr="00EB613A">
        <w:rPr>
          <w:rFonts w:ascii="Times New Roman" w:hAnsi="Times New Roman" w:cs="Times New Roman"/>
          <w:sz w:val="28"/>
          <w:szCs w:val="28"/>
        </w:rPr>
        <w:t>тилась</w:t>
      </w:r>
      <w:r w:rsidR="00194BC3" w:rsidRPr="00EB613A">
        <w:rPr>
          <w:rFonts w:ascii="Times New Roman" w:hAnsi="Times New Roman" w:cs="Times New Roman"/>
          <w:sz w:val="28"/>
          <w:szCs w:val="28"/>
        </w:rPr>
        <w:t xml:space="preserve"> </w:t>
      </w:r>
      <w:r w:rsidR="000A5798" w:rsidRPr="00EB613A">
        <w:rPr>
          <w:rFonts w:ascii="Times New Roman" w:hAnsi="Times New Roman" w:cs="Times New Roman"/>
          <w:sz w:val="28"/>
          <w:szCs w:val="28"/>
        </w:rPr>
        <w:t>частота вызовов</w:t>
      </w:r>
      <w:r w:rsidR="00194BC3" w:rsidRPr="00EB613A">
        <w:rPr>
          <w:rFonts w:ascii="Times New Roman" w:hAnsi="Times New Roman" w:cs="Times New Roman"/>
          <w:sz w:val="28"/>
          <w:szCs w:val="28"/>
        </w:rPr>
        <w:t xml:space="preserve"> скорой медицинской помощ</w:t>
      </w:r>
      <w:r w:rsidR="000A5798" w:rsidRPr="00EB613A">
        <w:rPr>
          <w:rFonts w:ascii="Times New Roman" w:hAnsi="Times New Roman" w:cs="Times New Roman"/>
          <w:sz w:val="28"/>
          <w:szCs w:val="28"/>
        </w:rPr>
        <w:t>и</w:t>
      </w:r>
      <w:r w:rsidR="00C24652" w:rsidRPr="00EB613A">
        <w:rPr>
          <w:rFonts w:ascii="Times New Roman" w:hAnsi="Times New Roman" w:cs="Times New Roman"/>
          <w:sz w:val="28"/>
          <w:szCs w:val="28"/>
        </w:rPr>
        <w:t xml:space="preserve"> </w:t>
      </w:r>
      <w:r w:rsidR="000A5798" w:rsidRPr="00EB613A">
        <w:rPr>
          <w:rFonts w:ascii="Times New Roman" w:hAnsi="Times New Roman" w:cs="Times New Roman"/>
          <w:sz w:val="28"/>
          <w:szCs w:val="28"/>
        </w:rPr>
        <w:t>(</w:t>
      </w:r>
      <w:r w:rsidR="00194BC3" w:rsidRPr="00EB613A">
        <w:rPr>
          <w:rFonts w:ascii="Times New Roman" w:hAnsi="Times New Roman" w:cs="Times New Roman"/>
          <w:sz w:val="28"/>
          <w:szCs w:val="28"/>
        </w:rPr>
        <w:t xml:space="preserve">с </w:t>
      </w:r>
      <w:r w:rsidR="007B64A5" w:rsidRPr="00EB613A">
        <w:rPr>
          <w:rFonts w:ascii="Times New Roman" w:hAnsi="Times New Roman" w:cs="Times New Roman"/>
          <w:sz w:val="28"/>
          <w:szCs w:val="28"/>
        </w:rPr>
        <w:t>0,41</w:t>
      </w:r>
      <w:r w:rsidR="00194BC3" w:rsidRPr="00EB613A">
        <w:rPr>
          <w:rFonts w:ascii="Times New Roman" w:hAnsi="Times New Roman" w:cs="Times New Roman"/>
          <w:sz w:val="28"/>
          <w:szCs w:val="28"/>
        </w:rPr>
        <w:t xml:space="preserve"> до </w:t>
      </w:r>
      <w:r w:rsidR="007B64A5" w:rsidRPr="00EB613A">
        <w:rPr>
          <w:rFonts w:ascii="Times New Roman" w:hAnsi="Times New Roman" w:cs="Times New Roman"/>
          <w:sz w:val="28"/>
          <w:szCs w:val="28"/>
        </w:rPr>
        <w:t>0,33</w:t>
      </w:r>
      <w:r w:rsidR="00194BC3" w:rsidRPr="00EB613A">
        <w:rPr>
          <w:rFonts w:ascii="Times New Roman" w:hAnsi="Times New Roman" w:cs="Times New Roman"/>
          <w:sz w:val="28"/>
          <w:szCs w:val="28"/>
        </w:rPr>
        <w:t xml:space="preserve"> вызов</w:t>
      </w:r>
      <w:r w:rsidR="007B64A5" w:rsidRPr="00EB613A">
        <w:rPr>
          <w:rFonts w:ascii="Times New Roman" w:hAnsi="Times New Roman" w:cs="Times New Roman"/>
          <w:sz w:val="28"/>
          <w:szCs w:val="28"/>
        </w:rPr>
        <w:t>а</w:t>
      </w:r>
      <w:r w:rsidR="00194BC3" w:rsidRPr="00EB613A">
        <w:rPr>
          <w:rFonts w:ascii="Times New Roman" w:hAnsi="Times New Roman" w:cs="Times New Roman"/>
          <w:sz w:val="28"/>
          <w:szCs w:val="28"/>
        </w:rPr>
        <w:t xml:space="preserve"> на 1 жителя</w:t>
      </w:r>
      <w:r w:rsidR="000A5798" w:rsidRPr="00EB613A">
        <w:rPr>
          <w:rFonts w:ascii="Times New Roman" w:hAnsi="Times New Roman" w:cs="Times New Roman"/>
          <w:sz w:val="28"/>
          <w:szCs w:val="28"/>
        </w:rPr>
        <w:t>)</w:t>
      </w:r>
      <w:r w:rsidR="00194BC3" w:rsidRPr="00EB613A">
        <w:rPr>
          <w:rFonts w:ascii="Times New Roman" w:hAnsi="Times New Roman" w:cs="Times New Roman"/>
          <w:sz w:val="28"/>
          <w:szCs w:val="28"/>
        </w:rPr>
        <w:t xml:space="preserve">. </w:t>
      </w:r>
    </w:p>
    <w:p w:rsidR="00573C2C" w:rsidRPr="00EB613A" w:rsidRDefault="008A3DAD" w:rsidP="00194BC3">
      <w:pPr>
        <w:ind w:firstLine="709"/>
        <w:rPr>
          <w:rFonts w:ascii="Times New Roman" w:hAnsi="Times New Roman" w:cs="Times New Roman"/>
          <w:sz w:val="28"/>
          <w:szCs w:val="28"/>
        </w:rPr>
      </w:pPr>
      <w:r w:rsidRPr="00EB613A">
        <w:rPr>
          <w:rFonts w:ascii="Times New Roman" w:hAnsi="Times New Roman" w:cs="Times New Roman"/>
          <w:sz w:val="28"/>
          <w:szCs w:val="28"/>
        </w:rPr>
        <w:lastRenderedPageBreak/>
        <w:t xml:space="preserve">Продолжали деятельность 11 кабинетов медико-социально-психологической помощи и 5 кабинетов «телефон доверия», организованные в 2011 году в медицинских учреждениях Астраханской области </w:t>
      </w:r>
      <w:r w:rsidR="00194BC3" w:rsidRPr="00EB613A">
        <w:rPr>
          <w:rFonts w:ascii="Times New Roman" w:hAnsi="Times New Roman" w:cs="Times New Roman"/>
          <w:sz w:val="28"/>
          <w:szCs w:val="28"/>
        </w:rPr>
        <w:t xml:space="preserve">для оказания специализированной помощи лицам с кризисными состояниями и суицидальным поведением. </w:t>
      </w:r>
    </w:p>
    <w:p w:rsidR="00194BC3" w:rsidRPr="00EB613A" w:rsidRDefault="00194BC3" w:rsidP="00194BC3">
      <w:pPr>
        <w:ind w:firstLine="709"/>
        <w:rPr>
          <w:rFonts w:ascii="Times New Roman" w:hAnsi="Times New Roman" w:cs="Times New Roman"/>
          <w:sz w:val="28"/>
          <w:szCs w:val="28"/>
        </w:rPr>
      </w:pPr>
      <w:r w:rsidRPr="00EB613A">
        <w:rPr>
          <w:rFonts w:ascii="Times New Roman" w:hAnsi="Times New Roman" w:cs="Times New Roman"/>
          <w:sz w:val="28"/>
          <w:szCs w:val="28"/>
        </w:rPr>
        <w:t xml:space="preserve">Кроме этого, во всех детских поликлиниках города Астрахани и </w:t>
      </w:r>
      <w:proofErr w:type="spellStart"/>
      <w:r w:rsidRPr="00EB613A">
        <w:rPr>
          <w:rFonts w:ascii="Times New Roman" w:hAnsi="Times New Roman" w:cs="Times New Roman"/>
          <w:sz w:val="28"/>
          <w:szCs w:val="28"/>
        </w:rPr>
        <w:t>Камызякской</w:t>
      </w:r>
      <w:proofErr w:type="spellEnd"/>
      <w:r w:rsidRPr="00EB613A">
        <w:rPr>
          <w:rFonts w:ascii="Times New Roman" w:hAnsi="Times New Roman" w:cs="Times New Roman"/>
          <w:sz w:val="28"/>
          <w:szCs w:val="28"/>
        </w:rPr>
        <w:t xml:space="preserve"> ЦРБ работают кабинеты </w:t>
      </w:r>
      <w:proofErr w:type="gramStart"/>
      <w:r w:rsidRPr="00EB613A">
        <w:rPr>
          <w:rFonts w:ascii="Times New Roman" w:hAnsi="Times New Roman" w:cs="Times New Roman"/>
          <w:sz w:val="28"/>
          <w:szCs w:val="28"/>
        </w:rPr>
        <w:t>медико-социальной</w:t>
      </w:r>
      <w:proofErr w:type="gramEnd"/>
      <w:r w:rsidRPr="00EB613A">
        <w:rPr>
          <w:rFonts w:ascii="Times New Roman" w:hAnsi="Times New Roman" w:cs="Times New Roman"/>
          <w:sz w:val="28"/>
          <w:szCs w:val="28"/>
        </w:rPr>
        <w:t xml:space="preserve"> помощи родителям и детям, в том числе из неблагополучных семей. В </w:t>
      </w:r>
      <w:r w:rsidR="00C24652" w:rsidRPr="00EB613A">
        <w:rPr>
          <w:rFonts w:ascii="Times New Roman" w:hAnsi="Times New Roman" w:cs="Times New Roman"/>
          <w:sz w:val="28"/>
          <w:szCs w:val="28"/>
        </w:rPr>
        <w:t xml:space="preserve">областном перинатальном </w:t>
      </w:r>
      <w:proofErr w:type="gramStart"/>
      <w:r w:rsidR="00C24652" w:rsidRPr="00EB613A">
        <w:rPr>
          <w:rFonts w:ascii="Times New Roman" w:hAnsi="Times New Roman" w:cs="Times New Roman"/>
          <w:sz w:val="28"/>
          <w:szCs w:val="28"/>
        </w:rPr>
        <w:t>центре</w:t>
      </w:r>
      <w:proofErr w:type="gramEnd"/>
      <w:r w:rsidR="00C24652" w:rsidRPr="00EB613A">
        <w:rPr>
          <w:rFonts w:ascii="Times New Roman" w:hAnsi="Times New Roman" w:cs="Times New Roman"/>
          <w:sz w:val="28"/>
          <w:szCs w:val="28"/>
        </w:rPr>
        <w:t xml:space="preserve"> </w:t>
      </w:r>
      <w:r w:rsidRPr="00EB613A">
        <w:rPr>
          <w:rFonts w:ascii="Times New Roman" w:hAnsi="Times New Roman" w:cs="Times New Roman"/>
          <w:sz w:val="28"/>
          <w:szCs w:val="28"/>
        </w:rPr>
        <w:t xml:space="preserve">АМОКБ и женской консультации клинического родильного дома с 2011 года осуществляют деятельность кабинеты кризисной беременности для социального и психологического консультирования женщин. Как результат - из общего числа обратившихся </w:t>
      </w:r>
      <w:r w:rsidR="00C24652" w:rsidRPr="00EB613A">
        <w:rPr>
          <w:rFonts w:ascii="Times New Roman" w:hAnsi="Times New Roman" w:cs="Times New Roman"/>
          <w:sz w:val="28"/>
          <w:szCs w:val="28"/>
        </w:rPr>
        <w:t>беременных</w:t>
      </w:r>
      <w:r w:rsidRPr="00EB613A">
        <w:rPr>
          <w:rFonts w:ascii="Times New Roman" w:hAnsi="Times New Roman" w:cs="Times New Roman"/>
          <w:sz w:val="28"/>
          <w:szCs w:val="28"/>
        </w:rPr>
        <w:t xml:space="preserve"> около 70% сохранили беременность, частота абортов за 5 лет снизилась на 20%. Особое внимание уделяется работе с женщинами из групп повышенного риска: им бесплатно выдаются средства контрацепции для предупреждения нежелательной беременности.</w:t>
      </w:r>
    </w:p>
    <w:p w:rsidR="00493697" w:rsidRPr="00EB613A" w:rsidRDefault="00493697" w:rsidP="00194BC3">
      <w:pPr>
        <w:ind w:firstLine="709"/>
        <w:rPr>
          <w:rFonts w:ascii="Times New Roman" w:hAnsi="Times New Roman" w:cs="Times New Roman"/>
          <w:sz w:val="28"/>
          <w:szCs w:val="28"/>
        </w:rPr>
      </w:pPr>
      <w:r w:rsidRPr="00EB613A">
        <w:rPr>
          <w:rFonts w:ascii="Times New Roman" w:hAnsi="Times New Roman" w:cs="Times New Roman"/>
          <w:sz w:val="28"/>
          <w:szCs w:val="28"/>
        </w:rPr>
        <w:t xml:space="preserve">В реализации целей и задач по охране материнства и детства основным направлением также является профилактика и своевременная диагностика заболеваний на ранних стадиях. </w:t>
      </w:r>
      <w:r w:rsidR="00573C2C" w:rsidRPr="00EB613A">
        <w:rPr>
          <w:rFonts w:ascii="Times New Roman" w:hAnsi="Times New Roman" w:cs="Times New Roman"/>
          <w:sz w:val="28"/>
          <w:szCs w:val="28"/>
        </w:rPr>
        <w:t>Ежегодно п</w:t>
      </w:r>
      <w:r w:rsidRPr="00EB613A">
        <w:rPr>
          <w:rFonts w:ascii="Times New Roman" w:hAnsi="Times New Roman" w:cs="Times New Roman"/>
          <w:sz w:val="28"/>
          <w:szCs w:val="28"/>
        </w:rPr>
        <w:t xml:space="preserve">роводится неонатальный и </w:t>
      </w:r>
      <w:proofErr w:type="spellStart"/>
      <w:r w:rsidRPr="00EB613A">
        <w:rPr>
          <w:rFonts w:ascii="Times New Roman" w:hAnsi="Times New Roman" w:cs="Times New Roman"/>
          <w:sz w:val="28"/>
          <w:szCs w:val="28"/>
        </w:rPr>
        <w:t>аудиологический</w:t>
      </w:r>
      <w:proofErr w:type="spellEnd"/>
      <w:r w:rsidRPr="00EB613A">
        <w:rPr>
          <w:rFonts w:ascii="Times New Roman" w:hAnsi="Times New Roman" w:cs="Times New Roman"/>
          <w:sz w:val="28"/>
          <w:szCs w:val="28"/>
        </w:rPr>
        <w:t xml:space="preserve"> </w:t>
      </w:r>
      <w:proofErr w:type="spellStart"/>
      <w:r w:rsidRPr="00EB613A">
        <w:rPr>
          <w:rFonts w:ascii="Times New Roman" w:hAnsi="Times New Roman" w:cs="Times New Roman"/>
          <w:sz w:val="28"/>
          <w:szCs w:val="28"/>
        </w:rPr>
        <w:t>скрининги</w:t>
      </w:r>
      <w:proofErr w:type="spellEnd"/>
      <w:r w:rsidRPr="00EB613A">
        <w:rPr>
          <w:rFonts w:ascii="Times New Roman" w:hAnsi="Times New Roman" w:cs="Times New Roman"/>
          <w:sz w:val="28"/>
          <w:szCs w:val="28"/>
        </w:rPr>
        <w:t xml:space="preserve"> новорожденных</w:t>
      </w:r>
      <w:r w:rsidR="008771E1" w:rsidRPr="00EB613A">
        <w:rPr>
          <w:rFonts w:ascii="Times New Roman" w:hAnsi="Times New Roman" w:cs="Times New Roman"/>
          <w:sz w:val="28"/>
          <w:szCs w:val="28"/>
        </w:rPr>
        <w:t>, внедряются новые методики скрининга</w:t>
      </w:r>
      <w:r w:rsidRPr="00EB613A">
        <w:rPr>
          <w:rFonts w:ascii="Times New Roman" w:hAnsi="Times New Roman" w:cs="Times New Roman"/>
          <w:sz w:val="28"/>
          <w:szCs w:val="28"/>
        </w:rPr>
        <w:t>. При всех выявленных случаях заболеваний проводилась уточняющая диагностика. Все дети с выявленными наследственными заболеваниями находятся на диспансерном наблюдении, получают лечен</w:t>
      </w:r>
      <w:r w:rsidR="008771E1" w:rsidRPr="00EB613A">
        <w:rPr>
          <w:rFonts w:ascii="Times New Roman" w:hAnsi="Times New Roman" w:cs="Times New Roman"/>
          <w:sz w:val="28"/>
          <w:szCs w:val="28"/>
        </w:rPr>
        <w:t>ие и специализированное питание</w:t>
      </w:r>
      <w:r w:rsidRPr="00EB613A">
        <w:rPr>
          <w:rFonts w:ascii="Times New Roman" w:hAnsi="Times New Roman" w:cs="Times New Roman"/>
          <w:sz w:val="28"/>
          <w:szCs w:val="28"/>
        </w:rPr>
        <w:t xml:space="preserve">. </w:t>
      </w:r>
    </w:p>
    <w:p w:rsidR="00493697" w:rsidRPr="00EB613A" w:rsidRDefault="00493697" w:rsidP="00493697">
      <w:pPr>
        <w:ind w:firstLine="709"/>
        <w:rPr>
          <w:rFonts w:ascii="Times New Roman" w:hAnsi="Times New Roman" w:cs="Times New Roman"/>
          <w:sz w:val="28"/>
          <w:szCs w:val="28"/>
        </w:rPr>
      </w:pPr>
      <w:r w:rsidRPr="00EB613A">
        <w:rPr>
          <w:rFonts w:ascii="Times New Roman" w:hAnsi="Times New Roman" w:cs="Times New Roman"/>
          <w:sz w:val="28"/>
          <w:szCs w:val="28"/>
        </w:rPr>
        <w:t xml:space="preserve">Специализированная хирургическая помощь новорожденным оказывается на базе областной детской клинической больницы им. Н.Н. </w:t>
      </w:r>
      <w:proofErr w:type="spellStart"/>
      <w:r w:rsidRPr="00EB613A">
        <w:rPr>
          <w:rFonts w:ascii="Times New Roman" w:hAnsi="Times New Roman" w:cs="Times New Roman"/>
          <w:sz w:val="28"/>
          <w:szCs w:val="28"/>
        </w:rPr>
        <w:t>Силищевой</w:t>
      </w:r>
      <w:proofErr w:type="spellEnd"/>
      <w:r w:rsidRPr="00EB613A">
        <w:rPr>
          <w:rFonts w:ascii="Times New Roman" w:hAnsi="Times New Roman" w:cs="Times New Roman"/>
          <w:sz w:val="28"/>
          <w:szCs w:val="28"/>
        </w:rPr>
        <w:t xml:space="preserve"> и астраханского филиала ФГУ «Научно-клинический центр отоларингологии».</w:t>
      </w:r>
    </w:p>
    <w:p w:rsidR="00C24652" w:rsidRPr="00EB613A" w:rsidRDefault="008771E1" w:rsidP="008771E1">
      <w:pPr>
        <w:ind w:firstLine="709"/>
        <w:rPr>
          <w:rFonts w:ascii="Times New Roman" w:hAnsi="Times New Roman" w:cs="Times New Roman"/>
          <w:sz w:val="28"/>
          <w:szCs w:val="28"/>
        </w:rPr>
      </w:pPr>
      <w:r w:rsidRPr="00EB613A">
        <w:rPr>
          <w:rFonts w:ascii="Times New Roman" w:hAnsi="Times New Roman" w:cs="Times New Roman"/>
          <w:sz w:val="28"/>
          <w:szCs w:val="28"/>
        </w:rPr>
        <w:t xml:space="preserve">С 2006 года в Астраханской области ежегодно проводится диспансеризация пребывающих в стационарных учреждениях образования и социальной защиты детей-сирот и детей, находящихся в трудной жизненной ситуации. В 2013 году обследованы все 2165 детей данной категории, подлежавшие диспансеризации. Из них доля </w:t>
      </w:r>
      <w:r w:rsidRPr="00EB613A">
        <w:rPr>
          <w:rFonts w:ascii="Times New Roman" w:hAnsi="Times New Roman" w:cs="Times New Roman"/>
          <w:sz w:val="28"/>
          <w:szCs w:val="28"/>
          <w:lang w:val="en-US"/>
        </w:rPr>
        <w:t>I</w:t>
      </w:r>
      <w:r w:rsidRPr="00EB613A">
        <w:rPr>
          <w:rFonts w:ascii="Times New Roman" w:hAnsi="Times New Roman" w:cs="Times New Roman"/>
          <w:sz w:val="28"/>
          <w:szCs w:val="28"/>
        </w:rPr>
        <w:t>-</w:t>
      </w:r>
      <w:r w:rsidRPr="00EB613A">
        <w:rPr>
          <w:rFonts w:ascii="Times New Roman" w:hAnsi="Times New Roman" w:cs="Times New Roman"/>
          <w:sz w:val="28"/>
          <w:szCs w:val="28"/>
          <w:lang w:val="en-US"/>
        </w:rPr>
        <w:t>II</w:t>
      </w:r>
      <w:r w:rsidRPr="00EB613A">
        <w:rPr>
          <w:rFonts w:ascii="Times New Roman" w:hAnsi="Times New Roman" w:cs="Times New Roman"/>
          <w:sz w:val="28"/>
          <w:szCs w:val="28"/>
        </w:rPr>
        <w:t xml:space="preserve"> групп здоровья составила </w:t>
      </w:r>
      <w:r w:rsidR="000A5798" w:rsidRPr="00EB613A">
        <w:rPr>
          <w:rFonts w:ascii="Times New Roman" w:hAnsi="Times New Roman" w:cs="Times New Roman"/>
          <w:sz w:val="28"/>
          <w:szCs w:val="28"/>
        </w:rPr>
        <w:t>41%</w:t>
      </w:r>
      <w:r w:rsidR="00C24652" w:rsidRPr="00EB613A">
        <w:rPr>
          <w:rFonts w:ascii="Times New Roman" w:hAnsi="Times New Roman" w:cs="Times New Roman"/>
          <w:sz w:val="28"/>
          <w:szCs w:val="28"/>
        </w:rPr>
        <w:t>.</w:t>
      </w:r>
    </w:p>
    <w:p w:rsidR="000A5798" w:rsidRPr="00EB613A" w:rsidRDefault="008771E1" w:rsidP="008771E1">
      <w:pPr>
        <w:ind w:firstLine="709"/>
        <w:rPr>
          <w:rFonts w:ascii="Times New Roman" w:hAnsi="Times New Roman" w:cs="Times New Roman"/>
          <w:sz w:val="28"/>
          <w:szCs w:val="28"/>
        </w:rPr>
      </w:pPr>
      <w:r w:rsidRPr="00EB613A">
        <w:rPr>
          <w:rFonts w:ascii="Times New Roman" w:hAnsi="Times New Roman" w:cs="Times New Roman"/>
          <w:sz w:val="28"/>
          <w:szCs w:val="28"/>
        </w:rPr>
        <w:t xml:space="preserve">С июля 2013 года на территории Астраханской области </w:t>
      </w:r>
      <w:r w:rsidR="002C120D" w:rsidRPr="00EB613A">
        <w:rPr>
          <w:rFonts w:ascii="Times New Roman" w:hAnsi="Times New Roman" w:cs="Times New Roman"/>
          <w:sz w:val="28"/>
          <w:szCs w:val="28"/>
        </w:rPr>
        <w:t xml:space="preserve">дополнительно стала </w:t>
      </w:r>
      <w:r w:rsidRPr="00EB613A">
        <w:rPr>
          <w:rFonts w:ascii="Times New Roman" w:hAnsi="Times New Roman" w:cs="Times New Roman"/>
          <w:sz w:val="28"/>
          <w:szCs w:val="28"/>
        </w:rPr>
        <w:t>проводит</w:t>
      </w:r>
      <w:r w:rsidR="002C120D" w:rsidRPr="00EB613A">
        <w:rPr>
          <w:rFonts w:ascii="Times New Roman" w:hAnsi="Times New Roman" w:cs="Times New Roman"/>
          <w:sz w:val="28"/>
          <w:szCs w:val="28"/>
        </w:rPr>
        <w:t>ь</w:t>
      </w:r>
      <w:r w:rsidRPr="00EB613A">
        <w:rPr>
          <w:rFonts w:ascii="Times New Roman" w:hAnsi="Times New Roman" w:cs="Times New Roman"/>
          <w:sz w:val="28"/>
          <w:szCs w:val="28"/>
        </w:rPr>
        <w:t xml:space="preserve">ся диспансеризация детей-сирот и детей, оставшихся без попечения родителей, принятых под опеку (попечительство), в приемную или патронатную семью. </w:t>
      </w:r>
      <w:r w:rsidR="002C120D" w:rsidRPr="00EB613A">
        <w:rPr>
          <w:rFonts w:ascii="Times New Roman" w:hAnsi="Times New Roman" w:cs="Times New Roman"/>
          <w:sz w:val="28"/>
          <w:szCs w:val="28"/>
        </w:rPr>
        <w:t>К концу</w:t>
      </w:r>
      <w:r w:rsidRPr="00EB613A">
        <w:rPr>
          <w:rFonts w:ascii="Times New Roman" w:hAnsi="Times New Roman" w:cs="Times New Roman"/>
          <w:sz w:val="28"/>
          <w:szCs w:val="28"/>
        </w:rPr>
        <w:t xml:space="preserve"> 2013 год</w:t>
      </w:r>
      <w:r w:rsidR="002C120D" w:rsidRPr="00EB613A">
        <w:rPr>
          <w:rFonts w:ascii="Times New Roman" w:hAnsi="Times New Roman" w:cs="Times New Roman"/>
          <w:sz w:val="28"/>
          <w:szCs w:val="28"/>
        </w:rPr>
        <w:t>а</w:t>
      </w:r>
      <w:r w:rsidRPr="00EB613A">
        <w:rPr>
          <w:rFonts w:ascii="Times New Roman" w:hAnsi="Times New Roman" w:cs="Times New Roman"/>
          <w:sz w:val="28"/>
          <w:szCs w:val="28"/>
        </w:rPr>
        <w:t xml:space="preserve"> </w:t>
      </w:r>
      <w:r w:rsidR="002C120D" w:rsidRPr="00EB613A">
        <w:rPr>
          <w:rFonts w:ascii="Times New Roman" w:hAnsi="Times New Roman" w:cs="Times New Roman"/>
          <w:sz w:val="28"/>
          <w:szCs w:val="28"/>
        </w:rPr>
        <w:t>обследование</w:t>
      </w:r>
      <w:r w:rsidRPr="00EB613A">
        <w:rPr>
          <w:rFonts w:ascii="Times New Roman" w:hAnsi="Times New Roman" w:cs="Times New Roman"/>
          <w:sz w:val="28"/>
          <w:szCs w:val="28"/>
        </w:rPr>
        <w:t xml:space="preserve"> прошли </w:t>
      </w:r>
      <w:r w:rsidR="002C120D" w:rsidRPr="00EB613A">
        <w:rPr>
          <w:rFonts w:ascii="Times New Roman" w:hAnsi="Times New Roman" w:cs="Times New Roman"/>
          <w:sz w:val="28"/>
          <w:szCs w:val="28"/>
        </w:rPr>
        <w:t>все 1353 ребенка данной категории, запланированные к диспансеризации.</w:t>
      </w:r>
      <w:r w:rsidR="00AB2822" w:rsidRPr="00EB613A">
        <w:rPr>
          <w:rFonts w:ascii="Times New Roman" w:hAnsi="Times New Roman" w:cs="Times New Roman"/>
          <w:sz w:val="28"/>
          <w:szCs w:val="28"/>
        </w:rPr>
        <w:t xml:space="preserve"> Из них доля </w:t>
      </w:r>
      <w:r w:rsidR="00AB2822" w:rsidRPr="00EB613A">
        <w:rPr>
          <w:rFonts w:ascii="Times New Roman" w:hAnsi="Times New Roman" w:cs="Times New Roman"/>
          <w:sz w:val="28"/>
          <w:szCs w:val="28"/>
          <w:lang w:val="en-US"/>
        </w:rPr>
        <w:t>I</w:t>
      </w:r>
      <w:r w:rsidR="00AB2822" w:rsidRPr="00EB613A">
        <w:rPr>
          <w:rFonts w:ascii="Times New Roman" w:hAnsi="Times New Roman" w:cs="Times New Roman"/>
          <w:sz w:val="28"/>
          <w:szCs w:val="28"/>
        </w:rPr>
        <w:t>-</w:t>
      </w:r>
      <w:r w:rsidR="00AB2822" w:rsidRPr="00EB613A">
        <w:rPr>
          <w:rFonts w:ascii="Times New Roman" w:hAnsi="Times New Roman" w:cs="Times New Roman"/>
          <w:sz w:val="28"/>
          <w:szCs w:val="28"/>
          <w:lang w:val="en-US"/>
        </w:rPr>
        <w:t>II</w:t>
      </w:r>
      <w:r w:rsidR="00AB2822" w:rsidRPr="00EB613A">
        <w:rPr>
          <w:rFonts w:ascii="Times New Roman" w:hAnsi="Times New Roman" w:cs="Times New Roman"/>
          <w:sz w:val="28"/>
          <w:szCs w:val="28"/>
        </w:rPr>
        <w:t xml:space="preserve"> групп здоровья составила 73%. </w:t>
      </w:r>
    </w:p>
    <w:p w:rsidR="008771E1" w:rsidRPr="00EB613A" w:rsidRDefault="00E474A8" w:rsidP="008771E1">
      <w:pPr>
        <w:ind w:firstLine="709"/>
        <w:rPr>
          <w:rFonts w:ascii="Times New Roman" w:hAnsi="Times New Roman" w:cs="Times New Roman"/>
          <w:sz w:val="28"/>
          <w:szCs w:val="28"/>
        </w:rPr>
      </w:pPr>
      <w:r w:rsidRPr="00EB613A">
        <w:rPr>
          <w:rFonts w:ascii="Times New Roman" w:hAnsi="Times New Roman" w:cs="Times New Roman"/>
          <w:sz w:val="28"/>
          <w:szCs w:val="28"/>
        </w:rPr>
        <w:t xml:space="preserve">В 2013 году </w:t>
      </w:r>
      <w:r w:rsidR="000A5798" w:rsidRPr="00EB613A">
        <w:rPr>
          <w:rFonts w:ascii="Times New Roman" w:hAnsi="Times New Roman" w:cs="Times New Roman"/>
          <w:sz w:val="28"/>
          <w:szCs w:val="28"/>
        </w:rPr>
        <w:t>в соответствии с</w:t>
      </w:r>
      <w:r w:rsidR="008771E1" w:rsidRPr="00EB613A">
        <w:rPr>
          <w:rFonts w:ascii="Times New Roman" w:hAnsi="Times New Roman" w:cs="Times New Roman"/>
          <w:sz w:val="28"/>
          <w:szCs w:val="28"/>
        </w:rPr>
        <w:t xml:space="preserve"> Порядк</w:t>
      </w:r>
      <w:r w:rsidR="000A5798" w:rsidRPr="00EB613A">
        <w:rPr>
          <w:rFonts w:ascii="Times New Roman" w:hAnsi="Times New Roman" w:cs="Times New Roman"/>
          <w:sz w:val="28"/>
          <w:szCs w:val="28"/>
        </w:rPr>
        <w:t>ом</w:t>
      </w:r>
      <w:r w:rsidR="008771E1" w:rsidRPr="00EB613A">
        <w:rPr>
          <w:rFonts w:ascii="Times New Roman" w:hAnsi="Times New Roman" w:cs="Times New Roman"/>
          <w:sz w:val="28"/>
          <w:szCs w:val="28"/>
        </w:rPr>
        <w:t xml:space="preserve"> прохождения несовершеннолетними медицинских осмотров, в том числе при поступлении в образовательные учреждения и в период обучения в них </w:t>
      </w:r>
      <w:r w:rsidRPr="00EB613A">
        <w:rPr>
          <w:rFonts w:ascii="Times New Roman" w:hAnsi="Times New Roman" w:cs="Times New Roman"/>
          <w:sz w:val="28"/>
          <w:szCs w:val="28"/>
        </w:rPr>
        <w:t>обследовано</w:t>
      </w:r>
      <w:r w:rsidR="008771E1" w:rsidRPr="00EB613A">
        <w:rPr>
          <w:rFonts w:ascii="Times New Roman" w:hAnsi="Times New Roman" w:cs="Times New Roman"/>
          <w:sz w:val="28"/>
          <w:szCs w:val="28"/>
        </w:rPr>
        <w:t xml:space="preserve"> </w:t>
      </w:r>
      <w:r w:rsidR="000A5798" w:rsidRPr="00EB613A">
        <w:rPr>
          <w:rFonts w:ascii="Times New Roman" w:hAnsi="Times New Roman" w:cs="Times New Roman"/>
          <w:sz w:val="28"/>
          <w:szCs w:val="28"/>
        </w:rPr>
        <w:t>около 90</w:t>
      </w:r>
      <w:r w:rsidRPr="00EB613A">
        <w:rPr>
          <w:rFonts w:ascii="Times New Roman" w:hAnsi="Times New Roman" w:cs="Times New Roman"/>
          <w:sz w:val="28"/>
          <w:szCs w:val="28"/>
        </w:rPr>
        <w:t xml:space="preserve"> тысяч </w:t>
      </w:r>
      <w:r w:rsidR="008771E1" w:rsidRPr="00EB613A">
        <w:rPr>
          <w:rFonts w:ascii="Times New Roman" w:hAnsi="Times New Roman" w:cs="Times New Roman"/>
          <w:sz w:val="28"/>
          <w:szCs w:val="28"/>
        </w:rPr>
        <w:t>детей</w:t>
      </w:r>
      <w:r w:rsidRPr="00EB613A">
        <w:rPr>
          <w:rFonts w:ascii="Times New Roman" w:hAnsi="Times New Roman" w:cs="Times New Roman"/>
          <w:sz w:val="28"/>
          <w:szCs w:val="28"/>
        </w:rPr>
        <w:t>.</w:t>
      </w:r>
      <w:r w:rsidR="008771E1" w:rsidRPr="00EB613A">
        <w:rPr>
          <w:rFonts w:ascii="Times New Roman" w:hAnsi="Times New Roman" w:cs="Times New Roman"/>
          <w:sz w:val="28"/>
          <w:szCs w:val="28"/>
        </w:rPr>
        <w:t xml:space="preserve"> </w:t>
      </w:r>
      <w:r w:rsidRPr="00EB613A">
        <w:rPr>
          <w:rFonts w:ascii="Times New Roman" w:hAnsi="Times New Roman" w:cs="Times New Roman"/>
          <w:sz w:val="28"/>
          <w:szCs w:val="28"/>
        </w:rPr>
        <w:t xml:space="preserve">Из них доля детей </w:t>
      </w:r>
      <w:r w:rsidRPr="00EB613A">
        <w:rPr>
          <w:rFonts w:ascii="Times New Roman" w:hAnsi="Times New Roman" w:cs="Times New Roman"/>
          <w:sz w:val="28"/>
          <w:szCs w:val="28"/>
          <w:lang w:val="en-US"/>
        </w:rPr>
        <w:t>I</w:t>
      </w:r>
      <w:r w:rsidRPr="00EB613A">
        <w:rPr>
          <w:rFonts w:ascii="Times New Roman" w:hAnsi="Times New Roman" w:cs="Times New Roman"/>
          <w:sz w:val="28"/>
          <w:szCs w:val="28"/>
        </w:rPr>
        <w:t>-</w:t>
      </w:r>
      <w:r w:rsidRPr="00EB613A">
        <w:rPr>
          <w:rFonts w:ascii="Times New Roman" w:hAnsi="Times New Roman" w:cs="Times New Roman"/>
          <w:sz w:val="28"/>
          <w:szCs w:val="28"/>
          <w:lang w:val="en-US"/>
        </w:rPr>
        <w:t>II</w:t>
      </w:r>
      <w:r w:rsidRPr="00EB613A">
        <w:rPr>
          <w:rFonts w:ascii="Times New Roman" w:hAnsi="Times New Roman" w:cs="Times New Roman"/>
          <w:sz w:val="28"/>
          <w:szCs w:val="28"/>
        </w:rPr>
        <w:t xml:space="preserve"> групп здоровья составила 8</w:t>
      </w:r>
      <w:r w:rsidR="00287FD1" w:rsidRPr="00EB613A">
        <w:rPr>
          <w:rFonts w:ascii="Times New Roman" w:hAnsi="Times New Roman" w:cs="Times New Roman"/>
          <w:sz w:val="28"/>
          <w:szCs w:val="28"/>
        </w:rPr>
        <w:t>6</w:t>
      </w:r>
      <w:r w:rsidRPr="00EB613A">
        <w:rPr>
          <w:rFonts w:ascii="Times New Roman" w:hAnsi="Times New Roman" w:cs="Times New Roman"/>
          <w:sz w:val="28"/>
          <w:szCs w:val="28"/>
        </w:rPr>
        <w:t xml:space="preserve">%. </w:t>
      </w:r>
      <w:r w:rsidR="00C24652" w:rsidRPr="00EB613A">
        <w:rPr>
          <w:rFonts w:ascii="Times New Roman" w:hAnsi="Times New Roman" w:cs="Times New Roman"/>
          <w:sz w:val="28"/>
          <w:szCs w:val="28"/>
        </w:rPr>
        <w:t>В</w:t>
      </w:r>
      <w:r w:rsidR="008771E1" w:rsidRPr="00EB613A">
        <w:rPr>
          <w:rFonts w:ascii="Times New Roman" w:hAnsi="Times New Roman" w:cs="Times New Roman"/>
          <w:sz w:val="28"/>
          <w:szCs w:val="28"/>
        </w:rPr>
        <w:t xml:space="preserve"> структуре выявленной патологии на первом месте по распространенности </w:t>
      </w:r>
      <w:r w:rsidR="00D03CE4" w:rsidRPr="00EB613A">
        <w:rPr>
          <w:rFonts w:ascii="Times New Roman" w:hAnsi="Times New Roman" w:cs="Times New Roman"/>
          <w:sz w:val="28"/>
          <w:szCs w:val="28"/>
        </w:rPr>
        <w:t xml:space="preserve">- </w:t>
      </w:r>
      <w:r w:rsidR="008771E1" w:rsidRPr="00EB613A">
        <w:rPr>
          <w:rFonts w:ascii="Times New Roman" w:hAnsi="Times New Roman" w:cs="Times New Roman"/>
          <w:sz w:val="28"/>
          <w:szCs w:val="28"/>
        </w:rPr>
        <w:t>болезни органов пищеварения</w:t>
      </w:r>
      <w:r w:rsidR="00D03CE4" w:rsidRPr="00EB613A">
        <w:rPr>
          <w:rFonts w:ascii="Times New Roman" w:hAnsi="Times New Roman" w:cs="Times New Roman"/>
          <w:sz w:val="28"/>
          <w:szCs w:val="28"/>
        </w:rPr>
        <w:t>,</w:t>
      </w:r>
      <w:r w:rsidR="008771E1" w:rsidRPr="00EB613A">
        <w:rPr>
          <w:rFonts w:ascii="Times New Roman" w:hAnsi="Times New Roman" w:cs="Times New Roman"/>
          <w:sz w:val="28"/>
          <w:szCs w:val="28"/>
        </w:rPr>
        <w:t xml:space="preserve"> на втором </w:t>
      </w:r>
      <w:r w:rsidR="00D03CE4" w:rsidRPr="00EB613A">
        <w:rPr>
          <w:rFonts w:ascii="Times New Roman" w:hAnsi="Times New Roman" w:cs="Times New Roman"/>
          <w:sz w:val="28"/>
          <w:szCs w:val="28"/>
        </w:rPr>
        <w:t>-</w:t>
      </w:r>
      <w:r w:rsidR="008771E1" w:rsidRPr="00EB613A">
        <w:rPr>
          <w:rFonts w:ascii="Times New Roman" w:hAnsi="Times New Roman" w:cs="Times New Roman"/>
          <w:sz w:val="28"/>
          <w:szCs w:val="28"/>
        </w:rPr>
        <w:t xml:space="preserve"> болезни нервной системы</w:t>
      </w:r>
      <w:r w:rsidR="00D03CE4" w:rsidRPr="00EB613A">
        <w:rPr>
          <w:rFonts w:ascii="Times New Roman" w:hAnsi="Times New Roman" w:cs="Times New Roman"/>
          <w:sz w:val="28"/>
          <w:szCs w:val="28"/>
        </w:rPr>
        <w:t>,</w:t>
      </w:r>
      <w:r w:rsidR="008771E1" w:rsidRPr="00EB613A">
        <w:rPr>
          <w:rFonts w:ascii="Times New Roman" w:hAnsi="Times New Roman" w:cs="Times New Roman"/>
          <w:sz w:val="28"/>
          <w:szCs w:val="28"/>
        </w:rPr>
        <w:t xml:space="preserve"> на </w:t>
      </w:r>
      <w:r w:rsidR="00D03CE4" w:rsidRPr="00EB613A">
        <w:rPr>
          <w:rFonts w:ascii="Times New Roman" w:hAnsi="Times New Roman" w:cs="Times New Roman"/>
          <w:sz w:val="28"/>
          <w:szCs w:val="28"/>
        </w:rPr>
        <w:t>третьем -</w:t>
      </w:r>
      <w:r w:rsidR="008771E1" w:rsidRPr="00EB613A">
        <w:rPr>
          <w:rFonts w:ascii="Times New Roman" w:hAnsi="Times New Roman" w:cs="Times New Roman"/>
          <w:sz w:val="28"/>
          <w:szCs w:val="28"/>
        </w:rPr>
        <w:t xml:space="preserve"> болезни органов дыхания.</w:t>
      </w:r>
    </w:p>
    <w:p w:rsidR="009842DC" w:rsidRPr="00EB613A" w:rsidRDefault="009F3687" w:rsidP="008771E1">
      <w:pPr>
        <w:ind w:firstLine="709"/>
        <w:rPr>
          <w:rFonts w:ascii="Times New Roman" w:hAnsi="Times New Roman" w:cs="Times New Roman"/>
          <w:sz w:val="28"/>
          <w:szCs w:val="28"/>
        </w:rPr>
      </w:pPr>
      <w:r w:rsidRPr="00EB613A">
        <w:rPr>
          <w:rFonts w:ascii="Times New Roman" w:hAnsi="Times New Roman" w:cs="Times New Roman"/>
          <w:sz w:val="28"/>
          <w:szCs w:val="28"/>
        </w:rPr>
        <w:lastRenderedPageBreak/>
        <w:t>В 2013 году впервые начата диспансеризация определенных гру</w:t>
      </w:r>
      <w:proofErr w:type="gramStart"/>
      <w:r w:rsidRPr="00EB613A">
        <w:rPr>
          <w:rFonts w:ascii="Times New Roman" w:hAnsi="Times New Roman" w:cs="Times New Roman"/>
          <w:sz w:val="28"/>
          <w:szCs w:val="28"/>
        </w:rPr>
        <w:t>пп взр</w:t>
      </w:r>
      <w:proofErr w:type="gramEnd"/>
      <w:r w:rsidRPr="00EB613A">
        <w:rPr>
          <w:rFonts w:ascii="Times New Roman" w:hAnsi="Times New Roman" w:cs="Times New Roman"/>
          <w:sz w:val="28"/>
          <w:szCs w:val="28"/>
        </w:rPr>
        <w:t>ослого населения,</w:t>
      </w:r>
      <w:r w:rsidR="009B5FDC" w:rsidRPr="00EB613A">
        <w:rPr>
          <w:rFonts w:ascii="Times New Roman" w:hAnsi="Times New Roman" w:cs="Times New Roman"/>
          <w:sz w:val="28"/>
          <w:szCs w:val="28"/>
        </w:rPr>
        <w:t xml:space="preserve"> которая стала «преемником» проводившейся в последние годы диспансеризации работающих граждан. </w:t>
      </w:r>
      <w:r w:rsidR="009E60BE" w:rsidRPr="00EB613A">
        <w:rPr>
          <w:rFonts w:ascii="Times New Roman" w:hAnsi="Times New Roman" w:cs="Times New Roman"/>
          <w:sz w:val="28"/>
          <w:szCs w:val="28"/>
        </w:rPr>
        <w:t xml:space="preserve">С учетом </w:t>
      </w:r>
      <w:r w:rsidR="00507BBD" w:rsidRPr="00EB613A">
        <w:rPr>
          <w:rFonts w:ascii="Times New Roman" w:hAnsi="Times New Roman" w:cs="Times New Roman"/>
          <w:sz w:val="28"/>
          <w:szCs w:val="28"/>
        </w:rPr>
        <w:t xml:space="preserve">всех </w:t>
      </w:r>
      <w:r w:rsidR="009E60BE" w:rsidRPr="00EB613A">
        <w:rPr>
          <w:rFonts w:ascii="Times New Roman" w:hAnsi="Times New Roman" w:cs="Times New Roman"/>
          <w:sz w:val="28"/>
          <w:szCs w:val="28"/>
        </w:rPr>
        <w:t xml:space="preserve">подготовительных мероприятий в </w:t>
      </w:r>
      <w:r w:rsidR="009E60BE" w:rsidRPr="00EB613A">
        <w:rPr>
          <w:rFonts w:ascii="Times New Roman" w:hAnsi="Times New Roman" w:cs="Times New Roman"/>
          <w:sz w:val="28"/>
          <w:szCs w:val="28"/>
          <w:lang w:val="en-US"/>
        </w:rPr>
        <w:t>I</w:t>
      </w:r>
      <w:r w:rsidR="009E60BE" w:rsidRPr="00EB613A">
        <w:rPr>
          <w:rFonts w:ascii="Times New Roman" w:hAnsi="Times New Roman" w:cs="Times New Roman"/>
          <w:sz w:val="28"/>
          <w:szCs w:val="28"/>
        </w:rPr>
        <w:t>-</w:t>
      </w:r>
      <w:r w:rsidR="009E60BE" w:rsidRPr="00EB613A">
        <w:rPr>
          <w:rFonts w:ascii="Times New Roman" w:hAnsi="Times New Roman" w:cs="Times New Roman"/>
          <w:sz w:val="28"/>
          <w:szCs w:val="28"/>
          <w:lang w:val="en-US"/>
        </w:rPr>
        <w:t>II</w:t>
      </w:r>
      <w:r w:rsidR="009E60BE" w:rsidRPr="00EB613A">
        <w:rPr>
          <w:rFonts w:ascii="Times New Roman" w:hAnsi="Times New Roman" w:cs="Times New Roman"/>
          <w:sz w:val="28"/>
          <w:szCs w:val="28"/>
        </w:rPr>
        <w:t xml:space="preserve"> кварталах</w:t>
      </w:r>
      <w:r w:rsidR="00507BBD" w:rsidRPr="00EB613A">
        <w:rPr>
          <w:rFonts w:ascii="Times New Roman" w:hAnsi="Times New Roman" w:cs="Times New Roman"/>
          <w:sz w:val="28"/>
          <w:szCs w:val="28"/>
        </w:rPr>
        <w:t>,</w:t>
      </w:r>
      <w:r w:rsidR="009E60BE" w:rsidRPr="00EB613A">
        <w:rPr>
          <w:rFonts w:ascii="Times New Roman" w:hAnsi="Times New Roman" w:cs="Times New Roman"/>
          <w:sz w:val="28"/>
          <w:szCs w:val="28"/>
        </w:rPr>
        <w:t xml:space="preserve"> к</w:t>
      </w:r>
      <w:r w:rsidR="009B5FDC" w:rsidRPr="00EB613A">
        <w:rPr>
          <w:rFonts w:ascii="Times New Roman" w:hAnsi="Times New Roman" w:cs="Times New Roman"/>
          <w:sz w:val="28"/>
          <w:szCs w:val="28"/>
        </w:rPr>
        <w:t xml:space="preserve"> окончанию 2013 года диспансеризацией</w:t>
      </w:r>
      <w:r w:rsidR="009E60BE" w:rsidRPr="00EB613A">
        <w:rPr>
          <w:rFonts w:ascii="Times New Roman" w:hAnsi="Times New Roman" w:cs="Times New Roman"/>
          <w:sz w:val="28"/>
          <w:szCs w:val="28"/>
        </w:rPr>
        <w:t xml:space="preserve"> было охвачено</w:t>
      </w:r>
      <w:r w:rsidR="009B5FDC" w:rsidRPr="00EB613A">
        <w:rPr>
          <w:rFonts w:ascii="Times New Roman" w:hAnsi="Times New Roman" w:cs="Times New Roman"/>
          <w:sz w:val="28"/>
          <w:szCs w:val="28"/>
        </w:rPr>
        <w:t xml:space="preserve"> </w:t>
      </w:r>
      <w:r w:rsidR="009E60BE" w:rsidRPr="00EB613A">
        <w:rPr>
          <w:rFonts w:ascii="Times New Roman" w:hAnsi="Times New Roman" w:cs="Times New Roman"/>
          <w:sz w:val="28"/>
          <w:szCs w:val="28"/>
        </w:rPr>
        <w:t xml:space="preserve">несколько меньше граждан, чем планировалось - 92% от плана. </w:t>
      </w:r>
      <w:r w:rsidR="004A5020" w:rsidRPr="00EB613A">
        <w:rPr>
          <w:rFonts w:ascii="Times New Roman" w:hAnsi="Times New Roman" w:cs="Times New Roman"/>
          <w:sz w:val="28"/>
          <w:szCs w:val="28"/>
        </w:rPr>
        <w:t xml:space="preserve">Несмотря на разъяснительную работу среди населения 5% или около 8 тысяч человек отказались от </w:t>
      </w:r>
      <w:r w:rsidR="0081112D" w:rsidRPr="00EB613A">
        <w:rPr>
          <w:rFonts w:ascii="Times New Roman" w:hAnsi="Times New Roman" w:cs="Times New Roman"/>
          <w:sz w:val="28"/>
          <w:szCs w:val="28"/>
        </w:rPr>
        <w:t xml:space="preserve">медицинских </w:t>
      </w:r>
      <w:r w:rsidR="004A5020" w:rsidRPr="00EB613A">
        <w:rPr>
          <w:rFonts w:ascii="Times New Roman" w:hAnsi="Times New Roman" w:cs="Times New Roman"/>
          <w:sz w:val="28"/>
          <w:szCs w:val="28"/>
        </w:rPr>
        <w:t>исследований</w:t>
      </w:r>
      <w:r w:rsidR="0081112D" w:rsidRPr="00EB613A">
        <w:rPr>
          <w:rFonts w:ascii="Times New Roman" w:hAnsi="Times New Roman" w:cs="Times New Roman"/>
          <w:sz w:val="28"/>
          <w:szCs w:val="28"/>
        </w:rPr>
        <w:t xml:space="preserve">, а 650 человек – от диспансеризации в целом. </w:t>
      </w:r>
      <w:r w:rsidR="009E60BE" w:rsidRPr="00EB613A">
        <w:rPr>
          <w:rFonts w:ascii="Times New Roman" w:hAnsi="Times New Roman" w:cs="Times New Roman"/>
          <w:sz w:val="28"/>
          <w:szCs w:val="28"/>
        </w:rPr>
        <w:t xml:space="preserve">При этом было обследовано </w:t>
      </w:r>
      <w:r w:rsidR="009B5FDC" w:rsidRPr="00EB613A">
        <w:rPr>
          <w:rFonts w:ascii="Times New Roman" w:hAnsi="Times New Roman" w:cs="Times New Roman"/>
          <w:sz w:val="28"/>
          <w:szCs w:val="28"/>
        </w:rPr>
        <w:t>почти 150 тысяч граждан, что составило около 20% взрослого населения Ас</w:t>
      </w:r>
      <w:r w:rsidR="009E60BE" w:rsidRPr="00EB613A">
        <w:rPr>
          <w:rFonts w:ascii="Times New Roman" w:hAnsi="Times New Roman" w:cs="Times New Roman"/>
          <w:sz w:val="28"/>
          <w:szCs w:val="28"/>
        </w:rPr>
        <w:t xml:space="preserve">траханской области. </w:t>
      </w:r>
      <w:r w:rsidR="00E02405" w:rsidRPr="00EB613A">
        <w:rPr>
          <w:rFonts w:ascii="Times New Roman" w:hAnsi="Times New Roman" w:cs="Times New Roman"/>
          <w:sz w:val="28"/>
          <w:szCs w:val="28"/>
        </w:rPr>
        <w:t xml:space="preserve">Каждый третий, прошедший диспансерное обследование, являлся сельским жителем. </w:t>
      </w:r>
    </w:p>
    <w:p w:rsidR="009842DC" w:rsidRPr="00EB613A" w:rsidRDefault="001232A3" w:rsidP="008771E1">
      <w:pPr>
        <w:ind w:firstLine="709"/>
        <w:rPr>
          <w:rFonts w:ascii="Times New Roman" w:hAnsi="Times New Roman" w:cs="Times New Roman"/>
          <w:sz w:val="28"/>
          <w:szCs w:val="28"/>
        </w:rPr>
      </w:pPr>
      <w:r w:rsidRPr="00EB613A">
        <w:rPr>
          <w:rFonts w:ascii="Times New Roman" w:hAnsi="Times New Roman" w:cs="Times New Roman"/>
          <w:sz w:val="28"/>
          <w:szCs w:val="28"/>
        </w:rPr>
        <w:t xml:space="preserve">Среди взрослого населения во время диспансеризации чаще всего впервые в жизни выявлялись болезни системы кровообращения. </w:t>
      </w:r>
      <w:r w:rsidR="007C7C5C" w:rsidRPr="00EB613A">
        <w:rPr>
          <w:rFonts w:ascii="Times New Roman" w:hAnsi="Times New Roman" w:cs="Times New Roman"/>
          <w:sz w:val="28"/>
          <w:szCs w:val="28"/>
        </w:rPr>
        <w:t>Второе место заняли</w:t>
      </w:r>
      <w:r w:rsidRPr="00EB613A">
        <w:rPr>
          <w:rFonts w:ascii="Times New Roman" w:hAnsi="Times New Roman" w:cs="Times New Roman"/>
          <w:sz w:val="28"/>
          <w:szCs w:val="28"/>
        </w:rPr>
        <w:t xml:space="preserve"> болезни эндокринной системы, расстройства питания и нарушения обмена веществ, на третьем – болезни мочеполовой системы. </w:t>
      </w:r>
    </w:p>
    <w:p w:rsidR="009B5FDC" w:rsidRPr="00EB613A" w:rsidRDefault="009E60BE" w:rsidP="008771E1">
      <w:pPr>
        <w:ind w:firstLine="709"/>
        <w:rPr>
          <w:rFonts w:ascii="Times New Roman" w:hAnsi="Times New Roman" w:cs="Times New Roman"/>
          <w:sz w:val="28"/>
          <w:szCs w:val="28"/>
        </w:rPr>
      </w:pPr>
      <w:r w:rsidRPr="00EB613A">
        <w:rPr>
          <w:rFonts w:ascii="Times New Roman" w:hAnsi="Times New Roman" w:cs="Times New Roman"/>
          <w:sz w:val="28"/>
          <w:szCs w:val="28"/>
        </w:rPr>
        <w:t>П</w:t>
      </w:r>
      <w:r w:rsidR="00CC3102" w:rsidRPr="00EB613A">
        <w:rPr>
          <w:rFonts w:ascii="Times New Roman" w:hAnsi="Times New Roman" w:cs="Times New Roman"/>
          <w:sz w:val="28"/>
          <w:szCs w:val="28"/>
        </w:rPr>
        <w:t xml:space="preserve">о результатам диспансеризации доля взрослых, отнесенных к </w:t>
      </w:r>
      <w:r w:rsidR="00CC3102" w:rsidRPr="00EB613A">
        <w:rPr>
          <w:rFonts w:ascii="Times New Roman" w:hAnsi="Times New Roman" w:cs="Times New Roman"/>
          <w:sz w:val="28"/>
          <w:szCs w:val="28"/>
          <w:lang w:val="en-US"/>
        </w:rPr>
        <w:t>I</w:t>
      </w:r>
      <w:r w:rsidR="00CC3102" w:rsidRPr="00EB613A">
        <w:rPr>
          <w:rFonts w:ascii="Times New Roman" w:hAnsi="Times New Roman" w:cs="Times New Roman"/>
          <w:sz w:val="28"/>
          <w:szCs w:val="28"/>
        </w:rPr>
        <w:t xml:space="preserve"> группе здоровья</w:t>
      </w:r>
      <w:r w:rsidR="007C7C5C" w:rsidRPr="00EB613A">
        <w:rPr>
          <w:rFonts w:ascii="Times New Roman" w:hAnsi="Times New Roman" w:cs="Times New Roman"/>
          <w:sz w:val="28"/>
          <w:szCs w:val="28"/>
        </w:rPr>
        <w:t>, т.е. признанных практически здоровыми</w:t>
      </w:r>
      <w:r w:rsidR="00E17B82" w:rsidRPr="00EB613A">
        <w:rPr>
          <w:rFonts w:ascii="Times New Roman" w:hAnsi="Times New Roman" w:cs="Times New Roman"/>
          <w:sz w:val="28"/>
          <w:szCs w:val="28"/>
        </w:rPr>
        <w:t>,</w:t>
      </w:r>
      <w:r w:rsidR="007C7C5C" w:rsidRPr="00EB613A">
        <w:rPr>
          <w:rFonts w:ascii="Times New Roman" w:hAnsi="Times New Roman" w:cs="Times New Roman"/>
          <w:sz w:val="28"/>
          <w:szCs w:val="28"/>
        </w:rPr>
        <w:t xml:space="preserve"> составила 30%. </w:t>
      </w:r>
      <w:r w:rsidR="00E02405" w:rsidRPr="00EB613A">
        <w:rPr>
          <w:rFonts w:ascii="Times New Roman" w:hAnsi="Times New Roman" w:cs="Times New Roman"/>
          <w:sz w:val="28"/>
          <w:szCs w:val="28"/>
        </w:rPr>
        <w:t>Состояние здоровья 37% обследованных жителей потребовало дальнейшего диспансерного наблюдения, у 30% - н</w:t>
      </w:r>
      <w:r w:rsidR="001232A3" w:rsidRPr="00EB613A">
        <w:rPr>
          <w:rFonts w:ascii="Times New Roman" w:hAnsi="Times New Roman" w:cs="Times New Roman"/>
          <w:sz w:val="28"/>
          <w:szCs w:val="28"/>
        </w:rPr>
        <w:t>азначения лечебных мероприятий.</w:t>
      </w:r>
    </w:p>
    <w:p w:rsidR="00493697" w:rsidRPr="00EB613A" w:rsidRDefault="00493697" w:rsidP="00493697">
      <w:pPr>
        <w:ind w:firstLine="709"/>
        <w:rPr>
          <w:rFonts w:ascii="Times New Roman" w:hAnsi="Times New Roman" w:cs="Times New Roman"/>
          <w:sz w:val="28"/>
          <w:szCs w:val="28"/>
        </w:rPr>
      </w:pPr>
      <w:r w:rsidRPr="00EB613A">
        <w:rPr>
          <w:rFonts w:ascii="Times New Roman" w:hAnsi="Times New Roman" w:cs="Times New Roman"/>
          <w:sz w:val="28"/>
          <w:szCs w:val="28"/>
        </w:rPr>
        <w:t xml:space="preserve">В Астраханской области </w:t>
      </w:r>
      <w:r w:rsidR="004A5020" w:rsidRPr="00EB613A">
        <w:rPr>
          <w:rFonts w:ascii="Times New Roman" w:hAnsi="Times New Roman" w:cs="Times New Roman"/>
          <w:sz w:val="28"/>
          <w:szCs w:val="28"/>
        </w:rPr>
        <w:t xml:space="preserve">организации медицинской помощи сельскому населению уделяется </w:t>
      </w:r>
      <w:r w:rsidRPr="00EB613A">
        <w:rPr>
          <w:rFonts w:ascii="Times New Roman" w:hAnsi="Times New Roman" w:cs="Times New Roman"/>
          <w:sz w:val="28"/>
          <w:szCs w:val="28"/>
        </w:rPr>
        <w:t>большое внимание. В 201</w:t>
      </w:r>
      <w:r w:rsidR="00785B65" w:rsidRPr="00EB613A">
        <w:rPr>
          <w:rFonts w:ascii="Times New Roman" w:hAnsi="Times New Roman" w:cs="Times New Roman"/>
          <w:sz w:val="28"/>
          <w:szCs w:val="28"/>
        </w:rPr>
        <w:t>3</w:t>
      </w:r>
      <w:r w:rsidRPr="00EB613A">
        <w:rPr>
          <w:rFonts w:ascii="Times New Roman" w:hAnsi="Times New Roman" w:cs="Times New Roman"/>
          <w:sz w:val="28"/>
          <w:szCs w:val="28"/>
        </w:rPr>
        <w:t xml:space="preserve"> году в малонаселенных пунктах </w:t>
      </w:r>
      <w:r w:rsidR="00785B65" w:rsidRPr="00EB613A">
        <w:rPr>
          <w:rFonts w:ascii="Times New Roman" w:hAnsi="Times New Roman" w:cs="Times New Roman"/>
          <w:sz w:val="28"/>
          <w:szCs w:val="28"/>
        </w:rPr>
        <w:t>продолжена, начатая в 2012 году,</w:t>
      </w:r>
      <w:r w:rsidRPr="00EB613A">
        <w:rPr>
          <w:rFonts w:ascii="Times New Roman" w:hAnsi="Times New Roman" w:cs="Times New Roman"/>
          <w:sz w:val="28"/>
          <w:szCs w:val="28"/>
        </w:rPr>
        <w:t xml:space="preserve"> деятельность 48 представителей домовых хозяйств по оказанию первой помощи при несчастных случаях, травмах и других состояниях и заболеваниях, представляющих угрозу для жизни. Хозяйства обеспечены укладками для оказания первой помощи и средствами телефонной связи.</w:t>
      </w:r>
    </w:p>
    <w:p w:rsidR="00A07ED8" w:rsidRPr="00EB613A" w:rsidRDefault="00C179B4" w:rsidP="00A07ED8">
      <w:pPr>
        <w:pStyle w:val="Standard"/>
        <w:ind w:firstLine="709"/>
        <w:jc w:val="both"/>
        <w:rPr>
          <w:szCs w:val="28"/>
        </w:rPr>
      </w:pPr>
      <w:r w:rsidRPr="00EB613A">
        <w:rPr>
          <w:szCs w:val="28"/>
        </w:rPr>
        <w:t xml:space="preserve">В </w:t>
      </w:r>
      <w:proofErr w:type="gramStart"/>
      <w:r w:rsidRPr="00EB613A">
        <w:rPr>
          <w:szCs w:val="28"/>
        </w:rPr>
        <w:t>районах</w:t>
      </w:r>
      <w:proofErr w:type="gramEnd"/>
      <w:r w:rsidRPr="00EB613A">
        <w:rPr>
          <w:szCs w:val="28"/>
        </w:rPr>
        <w:t xml:space="preserve"> области на протяжении ряда лет доступность медицинской помощи обеспечивают передвижные комплексы и установки. В 2012 году в сельских населенных пунктах начал работу первый мобильный поликлинический модуль, оснащенный диагностическим оборудованием. </w:t>
      </w:r>
      <w:proofErr w:type="gramStart"/>
      <w:r w:rsidR="00A07ED8" w:rsidRPr="00EB613A">
        <w:rPr>
          <w:szCs w:val="28"/>
        </w:rPr>
        <w:t xml:space="preserve">В 2013 году приобретены передвижной </w:t>
      </w:r>
      <w:proofErr w:type="spellStart"/>
      <w:r w:rsidR="00A07ED8" w:rsidRPr="00EB613A">
        <w:rPr>
          <w:szCs w:val="28"/>
        </w:rPr>
        <w:t>маммографический</w:t>
      </w:r>
      <w:proofErr w:type="spellEnd"/>
      <w:r w:rsidR="00A07ED8" w:rsidRPr="00EB613A">
        <w:rPr>
          <w:szCs w:val="28"/>
        </w:rPr>
        <w:t xml:space="preserve"> комплекс, 3 мобильных комплекса для проведения диспансеризации и 3 передвижных </w:t>
      </w:r>
      <w:proofErr w:type="spellStart"/>
      <w:r w:rsidR="00A07ED8" w:rsidRPr="00EB613A">
        <w:rPr>
          <w:szCs w:val="28"/>
        </w:rPr>
        <w:t>флюорографа</w:t>
      </w:r>
      <w:proofErr w:type="spellEnd"/>
      <w:r w:rsidR="00A07ED8" w:rsidRPr="00EB613A">
        <w:rPr>
          <w:szCs w:val="28"/>
        </w:rPr>
        <w:t xml:space="preserve"> для </w:t>
      </w:r>
      <w:proofErr w:type="spellStart"/>
      <w:r w:rsidR="00A07ED8" w:rsidRPr="00EB613A">
        <w:rPr>
          <w:szCs w:val="28"/>
        </w:rPr>
        <w:t>Лиманской</w:t>
      </w:r>
      <w:proofErr w:type="spellEnd"/>
      <w:r w:rsidR="00A07ED8" w:rsidRPr="00EB613A">
        <w:rPr>
          <w:szCs w:val="28"/>
        </w:rPr>
        <w:t>, Красноярской районных больниц и противотуберкулезного диспансера.</w:t>
      </w:r>
      <w:proofErr w:type="gramEnd"/>
    </w:p>
    <w:p w:rsidR="00A07ED8" w:rsidRPr="00EB613A" w:rsidRDefault="00A07ED8" w:rsidP="00A07ED8">
      <w:pPr>
        <w:pStyle w:val="Standard"/>
        <w:ind w:firstLine="709"/>
        <w:jc w:val="both"/>
        <w:rPr>
          <w:szCs w:val="28"/>
        </w:rPr>
      </w:pPr>
      <w:r w:rsidRPr="00EB613A">
        <w:rPr>
          <w:szCs w:val="28"/>
        </w:rPr>
        <w:t xml:space="preserve">На сегодняшний день в области для обеспечения доступности медицинской помощи сельчанам работают 9 </w:t>
      </w:r>
      <w:proofErr w:type="gramStart"/>
      <w:r w:rsidRPr="00EB613A">
        <w:rPr>
          <w:szCs w:val="28"/>
        </w:rPr>
        <w:t>передвижных</w:t>
      </w:r>
      <w:proofErr w:type="gramEnd"/>
      <w:r w:rsidRPr="00EB613A">
        <w:rPr>
          <w:szCs w:val="28"/>
        </w:rPr>
        <w:t xml:space="preserve"> </w:t>
      </w:r>
      <w:proofErr w:type="spellStart"/>
      <w:r w:rsidRPr="00EB613A">
        <w:rPr>
          <w:szCs w:val="28"/>
        </w:rPr>
        <w:t>флюорографов</w:t>
      </w:r>
      <w:proofErr w:type="spellEnd"/>
      <w:r w:rsidRPr="00EB613A">
        <w:rPr>
          <w:szCs w:val="28"/>
        </w:rPr>
        <w:t xml:space="preserve">, 4 передвижных стоматологических кабинета, 1 мобильная поликлиника, 1 передвижной </w:t>
      </w:r>
      <w:proofErr w:type="spellStart"/>
      <w:r w:rsidRPr="00EB613A">
        <w:rPr>
          <w:szCs w:val="28"/>
        </w:rPr>
        <w:t>маммографический</w:t>
      </w:r>
      <w:proofErr w:type="spellEnd"/>
      <w:r w:rsidRPr="00EB613A">
        <w:rPr>
          <w:szCs w:val="28"/>
        </w:rPr>
        <w:t xml:space="preserve"> комплекс и 3 поликлинических модуля для проведения диспансеризации населения.</w:t>
      </w:r>
    </w:p>
    <w:p w:rsidR="00A07ED8" w:rsidRPr="00EB613A" w:rsidRDefault="00A07ED8" w:rsidP="00A07ED8">
      <w:pPr>
        <w:pStyle w:val="Standard"/>
        <w:ind w:firstLine="709"/>
        <w:jc w:val="both"/>
        <w:rPr>
          <w:szCs w:val="28"/>
        </w:rPr>
      </w:pPr>
      <w:r w:rsidRPr="00EB613A">
        <w:rPr>
          <w:szCs w:val="28"/>
        </w:rPr>
        <w:t>В 2013 году медицинскую помощь с использованием передвижных установок получили более 70 тыс. человек, в том числе 56 тыс. человек были охвачены флюорографией и около 1 тысячи маммографией, более 5 тыс. человек получили стоматологическую помощь, более 4,5 тыс. человек прошли диспансеризацию, 3,5 тыс. человек посетили мобильную поликлинику.</w:t>
      </w:r>
      <w:r w:rsidR="004A5020" w:rsidRPr="00EB613A">
        <w:rPr>
          <w:szCs w:val="28"/>
        </w:rPr>
        <w:t xml:space="preserve"> Во время диспансеризации взрослого населения мобильными медицинскими бригадами обследовано около 7 тысяч жителей.</w:t>
      </w:r>
    </w:p>
    <w:p w:rsidR="00A07ED8" w:rsidRPr="00EB613A" w:rsidRDefault="00A07ED8" w:rsidP="00A07ED8">
      <w:pPr>
        <w:pStyle w:val="Standard"/>
        <w:ind w:firstLine="709"/>
        <w:jc w:val="both"/>
        <w:rPr>
          <w:szCs w:val="28"/>
        </w:rPr>
      </w:pPr>
      <w:r w:rsidRPr="00EB613A">
        <w:rPr>
          <w:szCs w:val="28"/>
        </w:rPr>
        <w:lastRenderedPageBreak/>
        <w:t xml:space="preserve">Опыт работы таких мобильных комплексов в </w:t>
      </w:r>
      <w:r w:rsidR="009927EA" w:rsidRPr="00EB613A">
        <w:rPr>
          <w:szCs w:val="28"/>
        </w:rPr>
        <w:t>регионе</w:t>
      </w:r>
      <w:r w:rsidRPr="00EB613A">
        <w:rPr>
          <w:szCs w:val="28"/>
        </w:rPr>
        <w:t xml:space="preserve"> показал, что они интегрируются в трехуровневую систему оказания медицинской помощи, решают проблему кадрового дефицита, оказывают первичную специализированную медико-санитарную помощь, ведут отбор пациентов на высокотехнологичную помощь, проводят организационно-методическую работу с врачами первичного звена. Работа выездных модулей, по отзывам населения, оценивается положительно.</w:t>
      </w:r>
    </w:p>
    <w:p w:rsidR="00C179B4" w:rsidRPr="00EB613A" w:rsidRDefault="00C179B4" w:rsidP="00A07ED8">
      <w:pPr>
        <w:pStyle w:val="Standard"/>
        <w:ind w:firstLine="709"/>
        <w:jc w:val="both"/>
        <w:rPr>
          <w:szCs w:val="28"/>
        </w:rPr>
      </w:pPr>
      <w:r w:rsidRPr="00EB613A">
        <w:rPr>
          <w:szCs w:val="28"/>
        </w:rPr>
        <w:t>Отделениями экстренной и плановой консультативной помощи ведущих областных многопрофильных учреждений и территориальным центром медицины катастроф в сельских районах обеспечивается экстренная выездная работа.</w:t>
      </w:r>
    </w:p>
    <w:p w:rsidR="00C179B4" w:rsidRPr="00EB613A" w:rsidRDefault="00C179B4" w:rsidP="00A07ED8">
      <w:pPr>
        <w:pStyle w:val="Standard"/>
        <w:widowControl w:val="0"/>
        <w:suppressAutoHyphens w:val="0"/>
        <w:ind w:firstLine="709"/>
        <w:jc w:val="both"/>
        <w:rPr>
          <w:szCs w:val="28"/>
        </w:rPr>
      </w:pPr>
      <w:r w:rsidRPr="00EB613A">
        <w:rPr>
          <w:szCs w:val="28"/>
        </w:rPr>
        <w:t xml:space="preserve">С целью повышения доступности и качества оказания медицинской помощи, консультирования пациентов, проведения </w:t>
      </w:r>
      <w:proofErr w:type="spellStart"/>
      <w:r w:rsidRPr="00EB613A">
        <w:rPr>
          <w:szCs w:val="28"/>
        </w:rPr>
        <w:t>видеосеминаров</w:t>
      </w:r>
      <w:proofErr w:type="spellEnd"/>
      <w:r w:rsidRPr="00EB613A">
        <w:rPr>
          <w:szCs w:val="28"/>
        </w:rPr>
        <w:t xml:space="preserve"> и научно-практических конференций для врачей районов области </w:t>
      </w:r>
      <w:r w:rsidR="00E82DE2" w:rsidRPr="00EB613A">
        <w:rPr>
          <w:szCs w:val="28"/>
        </w:rPr>
        <w:t xml:space="preserve">ведут работу организованные в 2010 году </w:t>
      </w:r>
      <w:r w:rsidRPr="00EB613A">
        <w:rPr>
          <w:szCs w:val="28"/>
        </w:rPr>
        <w:t>2 телемедицинских пункта в АМОКБ и клиническом родильном доме.</w:t>
      </w:r>
    </w:p>
    <w:p w:rsidR="00C179B4" w:rsidRPr="00EB613A" w:rsidRDefault="00C179B4" w:rsidP="00C179B4">
      <w:pPr>
        <w:pStyle w:val="Standard"/>
        <w:widowControl w:val="0"/>
        <w:suppressAutoHyphens w:val="0"/>
        <w:ind w:firstLine="709"/>
        <w:jc w:val="both"/>
        <w:rPr>
          <w:szCs w:val="28"/>
        </w:rPr>
      </w:pPr>
      <w:r w:rsidRPr="00EB613A">
        <w:rPr>
          <w:szCs w:val="28"/>
        </w:rPr>
        <w:t xml:space="preserve">Кроме этого, в целях качественной диагностики и своевременного лечения </w:t>
      </w:r>
      <w:proofErr w:type="gramStart"/>
      <w:r w:rsidRPr="00EB613A">
        <w:rPr>
          <w:szCs w:val="28"/>
        </w:rPr>
        <w:t>сердечно-сосудистой</w:t>
      </w:r>
      <w:proofErr w:type="gramEnd"/>
      <w:r w:rsidRPr="00EB613A">
        <w:rPr>
          <w:szCs w:val="28"/>
        </w:rPr>
        <w:t xml:space="preserve"> патологии с 2011 года функционируют медицинские диагностические комплексы, предназначенные для снятия и передачи электрокардиограммы по любым каналам голосовой связи, что позволяет осуществить в любое время дистанционную кардиологическую диагностику.</w:t>
      </w:r>
      <w:r w:rsidR="00A95316" w:rsidRPr="00EB613A">
        <w:rPr>
          <w:szCs w:val="28"/>
        </w:rPr>
        <w:t xml:space="preserve"> Таких систем установлено </w:t>
      </w:r>
      <w:r w:rsidR="00382B85" w:rsidRPr="00EB613A">
        <w:rPr>
          <w:szCs w:val="28"/>
        </w:rPr>
        <w:t>187</w:t>
      </w:r>
      <w:r w:rsidR="00A95316" w:rsidRPr="00EB613A">
        <w:rPr>
          <w:szCs w:val="28"/>
        </w:rPr>
        <w:t xml:space="preserve"> единиц в 10 районах области. За период с ноября 2011 по декабрь 2013 года транслировано и обработано </w:t>
      </w:r>
      <w:r w:rsidR="00382B85" w:rsidRPr="00EB613A">
        <w:rPr>
          <w:szCs w:val="28"/>
        </w:rPr>
        <w:t>около 50</w:t>
      </w:r>
      <w:r w:rsidR="00A95316" w:rsidRPr="00EB613A">
        <w:rPr>
          <w:szCs w:val="28"/>
        </w:rPr>
        <w:t xml:space="preserve"> тыс. электрокардиограмм, выявлено 336 случаев острого инфаркта миокарда и более 9,5 тыс. аритмий, что позволило своевременно начать лечебные мероприятия.</w:t>
      </w:r>
    </w:p>
    <w:p w:rsidR="00C179B4" w:rsidRPr="00EB613A" w:rsidRDefault="00C179B4" w:rsidP="00C179B4">
      <w:pPr>
        <w:pStyle w:val="Standard"/>
        <w:widowControl w:val="0"/>
        <w:suppressAutoHyphens w:val="0"/>
        <w:ind w:firstLine="709"/>
        <w:jc w:val="both"/>
        <w:rPr>
          <w:szCs w:val="28"/>
        </w:rPr>
      </w:pPr>
      <w:r w:rsidRPr="00EB613A">
        <w:rPr>
          <w:szCs w:val="28"/>
        </w:rPr>
        <w:t xml:space="preserve">Для обеспечения доступности лекарственной помощи сельскому населению в 142 сельских населенных пунктах медработниками врачебных амбулаторий (5), </w:t>
      </w:r>
      <w:proofErr w:type="spellStart"/>
      <w:r w:rsidRPr="00EB613A">
        <w:rPr>
          <w:szCs w:val="28"/>
        </w:rPr>
        <w:t>ФАПов</w:t>
      </w:r>
      <w:proofErr w:type="spellEnd"/>
      <w:r w:rsidRPr="00EB613A">
        <w:rPr>
          <w:szCs w:val="28"/>
        </w:rPr>
        <w:t xml:space="preserve"> (125) и отделений ОВП (20) осуществляется розничная реализация лекарственных препаратов.</w:t>
      </w:r>
    </w:p>
    <w:p w:rsidR="00493697" w:rsidRPr="00EB613A" w:rsidRDefault="00493697" w:rsidP="00493697">
      <w:pPr>
        <w:ind w:firstLine="709"/>
        <w:rPr>
          <w:rFonts w:ascii="Times New Roman" w:hAnsi="Times New Roman" w:cs="Times New Roman"/>
          <w:sz w:val="28"/>
          <w:szCs w:val="28"/>
        </w:rPr>
      </w:pPr>
      <w:proofErr w:type="gramStart"/>
      <w:r w:rsidRPr="00EB613A">
        <w:rPr>
          <w:rFonts w:ascii="Times New Roman" w:hAnsi="Times New Roman" w:cs="Times New Roman"/>
          <w:sz w:val="28"/>
          <w:szCs w:val="28"/>
        </w:rPr>
        <w:t xml:space="preserve">В целях дальнейшего развития </w:t>
      </w:r>
      <w:r w:rsidR="002C1DCE" w:rsidRPr="00EB613A">
        <w:rPr>
          <w:rFonts w:ascii="Times New Roman" w:hAnsi="Times New Roman" w:cs="Times New Roman"/>
          <w:sz w:val="28"/>
          <w:szCs w:val="28"/>
        </w:rPr>
        <w:t xml:space="preserve">здравоохранения, в том числе </w:t>
      </w:r>
      <w:r w:rsidRPr="00EB613A">
        <w:rPr>
          <w:rFonts w:ascii="Times New Roman" w:hAnsi="Times New Roman" w:cs="Times New Roman"/>
          <w:sz w:val="28"/>
          <w:szCs w:val="28"/>
        </w:rPr>
        <w:t>первичной медико-санитарной помощи</w:t>
      </w:r>
      <w:r w:rsidR="002C1DCE" w:rsidRPr="00EB613A">
        <w:rPr>
          <w:rFonts w:ascii="Times New Roman" w:hAnsi="Times New Roman" w:cs="Times New Roman"/>
          <w:sz w:val="28"/>
          <w:szCs w:val="28"/>
        </w:rPr>
        <w:t xml:space="preserve"> </w:t>
      </w:r>
      <w:r w:rsidRPr="00EB613A">
        <w:rPr>
          <w:rFonts w:ascii="Times New Roman" w:hAnsi="Times New Roman" w:cs="Times New Roman"/>
          <w:sz w:val="28"/>
          <w:szCs w:val="28"/>
        </w:rPr>
        <w:t xml:space="preserve">жителям сельской местности предусмотрено строительство, реконструкция и ремонт медицинских организаций, развитие телекоммуникационных технологий для дистанционного консультирования пациентов и обучения кадров, реорганизация неэффективно функционирующих участковых больниц во врачебные амбулатории и отделения ОВП, </w:t>
      </w:r>
      <w:r w:rsidR="00A1486D" w:rsidRPr="00EB613A">
        <w:rPr>
          <w:rFonts w:ascii="Times New Roman" w:hAnsi="Times New Roman" w:cs="Times New Roman"/>
          <w:sz w:val="28"/>
          <w:szCs w:val="28"/>
        </w:rPr>
        <w:t xml:space="preserve">дальнейшая организация межмуниципальных консультативно-диагностических центров, </w:t>
      </w:r>
      <w:r w:rsidRPr="00EB613A">
        <w:rPr>
          <w:rFonts w:ascii="Times New Roman" w:hAnsi="Times New Roman" w:cs="Times New Roman"/>
          <w:sz w:val="28"/>
          <w:szCs w:val="28"/>
        </w:rPr>
        <w:t xml:space="preserve">расширение парка мобильных диагностических </w:t>
      </w:r>
      <w:r w:rsidR="00382B85" w:rsidRPr="00EB613A">
        <w:rPr>
          <w:rFonts w:ascii="Times New Roman" w:hAnsi="Times New Roman" w:cs="Times New Roman"/>
          <w:sz w:val="28"/>
          <w:szCs w:val="28"/>
        </w:rPr>
        <w:t>комплексов</w:t>
      </w:r>
      <w:r w:rsidRPr="00EB613A">
        <w:rPr>
          <w:rFonts w:ascii="Times New Roman" w:hAnsi="Times New Roman" w:cs="Times New Roman"/>
          <w:sz w:val="28"/>
          <w:szCs w:val="28"/>
        </w:rPr>
        <w:t>, внедрение новых форм медицинского обслуживания па</w:t>
      </w:r>
      <w:r w:rsidR="002C1DCE" w:rsidRPr="00EB613A">
        <w:rPr>
          <w:rFonts w:ascii="Times New Roman" w:hAnsi="Times New Roman" w:cs="Times New Roman"/>
          <w:sz w:val="28"/>
          <w:szCs w:val="28"/>
        </w:rPr>
        <w:t>циентов в амбулаторных</w:t>
      </w:r>
      <w:proofErr w:type="gramEnd"/>
      <w:r w:rsidR="002C1DCE" w:rsidRPr="00EB613A">
        <w:rPr>
          <w:rFonts w:ascii="Times New Roman" w:hAnsi="Times New Roman" w:cs="Times New Roman"/>
          <w:sz w:val="28"/>
          <w:szCs w:val="28"/>
        </w:rPr>
        <w:t xml:space="preserve"> </w:t>
      </w:r>
      <w:proofErr w:type="gramStart"/>
      <w:r w:rsidR="002C1DCE" w:rsidRPr="00EB613A">
        <w:rPr>
          <w:rFonts w:ascii="Times New Roman" w:hAnsi="Times New Roman" w:cs="Times New Roman"/>
          <w:sz w:val="28"/>
          <w:szCs w:val="28"/>
        </w:rPr>
        <w:t>условиях</w:t>
      </w:r>
      <w:proofErr w:type="gramEnd"/>
      <w:r w:rsidR="002C1DCE" w:rsidRPr="00EB613A">
        <w:rPr>
          <w:rFonts w:ascii="Times New Roman" w:hAnsi="Times New Roman" w:cs="Times New Roman"/>
          <w:sz w:val="28"/>
          <w:szCs w:val="28"/>
        </w:rPr>
        <w:t xml:space="preserve"> и другие мероприятия.</w:t>
      </w:r>
    </w:p>
    <w:p w:rsidR="00024683" w:rsidRPr="00EB613A" w:rsidRDefault="00024683" w:rsidP="00024683">
      <w:pPr>
        <w:ind w:firstLine="709"/>
        <w:rPr>
          <w:rFonts w:ascii="Times New Roman" w:hAnsi="Times New Roman" w:cs="Times New Roman"/>
          <w:sz w:val="28"/>
          <w:szCs w:val="28"/>
        </w:rPr>
      </w:pPr>
      <w:r w:rsidRPr="00EB613A">
        <w:rPr>
          <w:rFonts w:ascii="Times New Roman" w:hAnsi="Times New Roman" w:cs="Times New Roman"/>
          <w:sz w:val="28"/>
          <w:szCs w:val="28"/>
        </w:rPr>
        <w:t>При формировании территориальной Программы госгарантий было принято решение о приведении территориального норматива обеспечения стационарной помощи к федеральному нормативу поэтапно в течение 2013 года. К концу 2013 года коечный фонд для оказания медицинской помощи в условиях круглосуточного стационара был уменьшен на 287 коек.</w:t>
      </w:r>
    </w:p>
    <w:p w:rsidR="00024683" w:rsidRPr="00EB613A" w:rsidRDefault="00024683" w:rsidP="00024683">
      <w:pPr>
        <w:ind w:firstLine="709"/>
        <w:rPr>
          <w:rFonts w:ascii="Times New Roman" w:hAnsi="Times New Roman" w:cs="Times New Roman"/>
          <w:sz w:val="28"/>
          <w:szCs w:val="28"/>
        </w:rPr>
      </w:pPr>
      <w:r w:rsidRPr="00EB613A">
        <w:rPr>
          <w:rFonts w:ascii="Times New Roman" w:hAnsi="Times New Roman" w:cs="Times New Roman"/>
          <w:sz w:val="28"/>
          <w:szCs w:val="28"/>
        </w:rPr>
        <w:lastRenderedPageBreak/>
        <w:t>Несмотря на снижение объемов стационарной помощи, доступность и качество оказания медицинской помощи для жителей области осуществляется в полном объеме благодаря перераспределению стационарных объемов в условия дневного стационара, что позволяет провести необходимое лечение пациентов, не нуждающихся в круглосуточном наблюдении. В 2013 году количество мест в дневных стационарах при поликлиниках увеличилось на 20%, при 12 поликлиниках открыты стационары на дому, отделения для оказания паллиативной помощи пациентам с тяжелыми неизлечимыми заболеваниями.</w:t>
      </w:r>
    </w:p>
    <w:p w:rsidR="00382B85" w:rsidRPr="00EB613A" w:rsidRDefault="00382B85" w:rsidP="00024683">
      <w:pPr>
        <w:ind w:firstLine="709"/>
        <w:rPr>
          <w:rFonts w:ascii="Times New Roman" w:hAnsi="Times New Roman" w:cs="Times New Roman"/>
          <w:sz w:val="28"/>
          <w:szCs w:val="28"/>
        </w:rPr>
      </w:pPr>
      <w:r w:rsidRPr="00EB613A">
        <w:rPr>
          <w:rFonts w:ascii="Times New Roman" w:hAnsi="Times New Roman" w:cs="Times New Roman"/>
          <w:sz w:val="28"/>
          <w:szCs w:val="28"/>
        </w:rPr>
        <w:t xml:space="preserve">В </w:t>
      </w:r>
      <w:proofErr w:type="gramStart"/>
      <w:r w:rsidRPr="00EB613A">
        <w:rPr>
          <w:rFonts w:ascii="Times New Roman" w:hAnsi="Times New Roman" w:cs="Times New Roman"/>
          <w:sz w:val="28"/>
          <w:szCs w:val="28"/>
        </w:rPr>
        <w:t>результате</w:t>
      </w:r>
      <w:proofErr w:type="gramEnd"/>
      <w:r w:rsidRPr="00EB613A">
        <w:rPr>
          <w:rFonts w:ascii="Times New Roman" w:hAnsi="Times New Roman" w:cs="Times New Roman"/>
          <w:sz w:val="28"/>
          <w:szCs w:val="28"/>
        </w:rPr>
        <w:t xml:space="preserve"> проводимых структурных преобразований повышается эффективность финансового обеспечения гарантированных видов и объемов медицинской помощи.</w:t>
      </w:r>
    </w:p>
    <w:p w:rsidR="00493697" w:rsidRPr="00EB613A" w:rsidRDefault="00493697" w:rsidP="00493697">
      <w:pPr>
        <w:ind w:firstLine="709"/>
        <w:rPr>
          <w:rFonts w:ascii="Times New Roman" w:hAnsi="Times New Roman" w:cs="Times New Roman"/>
          <w:sz w:val="28"/>
          <w:szCs w:val="28"/>
        </w:rPr>
      </w:pPr>
      <w:r w:rsidRPr="00EB613A">
        <w:rPr>
          <w:rFonts w:ascii="Times New Roman" w:hAnsi="Times New Roman" w:cs="Times New Roman"/>
          <w:sz w:val="28"/>
          <w:szCs w:val="28"/>
        </w:rPr>
        <w:t>В настоящее время одной из</w:t>
      </w:r>
      <w:r w:rsidR="00742620" w:rsidRPr="00EB613A">
        <w:rPr>
          <w:rFonts w:ascii="Times New Roman" w:hAnsi="Times New Roman" w:cs="Times New Roman"/>
          <w:sz w:val="28"/>
          <w:szCs w:val="28"/>
        </w:rPr>
        <w:t xml:space="preserve"> </w:t>
      </w:r>
      <w:r w:rsidRPr="00EB613A">
        <w:rPr>
          <w:rFonts w:ascii="Times New Roman" w:hAnsi="Times New Roman" w:cs="Times New Roman"/>
          <w:sz w:val="28"/>
          <w:szCs w:val="28"/>
        </w:rPr>
        <w:t>главных задач, стоящих перед министерством здравоохранения Астраханской области, является укрепление кадрового потенциала, повышение престижа профессии, привлечение в отрасль специалистов, способных осваивать современные технологии диагностики и лечения. Возрождается институт наставничества, совершенствуются эффективные технологии управления, развиваются системы мотивирования труда и социальной поддержки медицинских работников.</w:t>
      </w:r>
    </w:p>
    <w:p w:rsidR="00493697" w:rsidRPr="00EB613A" w:rsidRDefault="00493697" w:rsidP="00493697">
      <w:pPr>
        <w:ind w:firstLine="709"/>
        <w:rPr>
          <w:rFonts w:ascii="Times New Roman" w:hAnsi="Times New Roman" w:cs="Times New Roman"/>
          <w:sz w:val="28"/>
          <w:szCs w:val="28"/>
        </w:rPr>
      </w:pPr>
      <w:r w:rsidRPr="00EB613A">
        <w:rPr>
          <w:rFonts w:ascii="Times New Roman" w:hAnsi="Times New Roman" w:cs="Times New Roman"/>
          <w:sz w:val="28"/>
          <w:szCs w:val="28"/>
        </w:rPr>
        <w:t xml:space="preserve">Для этого в рамках социальной поддержки молодых специалистов здравоохранения Астраханской области, прибывших на работу в районы области, </w:t>
      </w:r>
      <w:r w:rsidR="00505381" w:rsidRPr="00EB613A">
        <w:rPr>
          <w:rFonts w:ascii="Times New Roman" w:hAnsi="Times New Roman" w:cs="Times New Roman"/>
          <w:sz w:val="28"/>
          <w:szCs w:val="28"/>
        </w:rPr>
        <w:t xml:space="preserve">с </w:t>
      </w:r>
      <w:r w:rsidR="00EE47C3" w:rsidRPr="00EB613A">
        <w:rPr>
          <w:rFonts w:ascii="Times New Roman" w:hAnsi="Times New Roman" w:cs="Times New Roman"/>
          <w:sz w:val="28"/>
          <w:szCs w:val="28"/>
        </w:rPr>
        <w:t>2009</w:t>
      </w:r>
      <w:r w:rsidR="00505381" w:rsidRPr="00EB613A">
        <w:rPr>
          <w:rFonts w:ascii="Times New Roman" w:hAnsi="Times New Roman" w:cs="Times New Roman"/>
          <w:sz w:val="28"/>
          <w:szCs w:val="28"/>
        </w:rPr>
        <w:t xml:space="preserve"> года </w:t>
      </w:r>
      <w:r w:rsidRPr="00EB613A">
        <w:rPr>
          <w:rFonts w:ascii="Times New Roman" w:hAnsi="Times New Roman" w:cs="Times New Roman"/>
          <w:sz w:val="28"/>
          <w:szCs w:val="28"/>
        </w:rPr>
        <w:t xml:space="preserve">производятся единовременные выплаты в размере 50 тыс. руб. врачам и 30 тыс. руб. средним медицинским работникам. </w:t>
      </w:r>
    </w:p>
    <w:p w:rsidR="00505381" w:rsidRPr="00EB613A" w:rsidRDefault="00505381" w:rsidP="00505381">
      <w:pPr>
        <w:ind w:firstLine="709"/>
        <w:rPr>
          <w:rFonts w:ascii="Times New Roman" w:hAnsi="Times New Roman" w:cs="Times New Roman"/>
          <w:sz w:val="28"/>
          <w:szCs w:val="28"/>
        </w:rPr>
      </w:pPr>
      <w:r w:rsidRPr="00EB613A">
        <w:rPr>
          <w:rFonts w:ascii="Times New Roman" w:hAnsi="Times New Roman" w:cs="Times New Roman"/>
          <w:sz w:val="28"/>
          <w:szCs w:val="28"/>
        </w:rPr>
        <w:t xml:space="preserve">В </w:t>
      </w:r>
      <w:proofErr w:type="gramStart"/>
      <w:r w:rsidRPr="00EB613A">
        <w:rPr>
          <w:rFonts w:ascii="Times New Roman" w:hAnsi="Times New Roman" w:cs="Times New Roman"/>
          <w:sz w:val="28"/>
          <w:szCs w:val="28"/>
        </w:rPr>
        <w:t>целях</w:t>
      </w:r>
      <w:proofErr w:type="gramEnd"/>
      <w:r w:rsidRPr="00EB613A">
        <w:rPr>
          <w:rFonts w:ascii="Times New Roman" w:hAnsi="Times New Roman" w:cs="Times New Roman"/>
          <w:sz w:val="28"/>
          <w:szCs w:val="28"/>
        </w:rPr>
        <w:t xml:space="preserve"> привлечения и сохранения молодых кадров в сельском здравоохранении </w:t>
      </w:r>
      <w:r w:rsidR="00DD78C2" w:rsidRPr="00EB613A">
        <w:rPr>
          <w:rFonts w:ascii="Times New Roman" w:hAnsi="Times New Roman" w:cs="Times New Roman"/>
          <w:sz w:val="28"/>
          <w:szCs w:val="28"/>
        </w:rPr>
        <w:t xml:space="preserve">в последние годы </w:t>
      </w:r>
      <w:r w:rsidRPr="00EB613A">
        <w:rPr>
          <w:rFonts w:ascii="Times New Roman" w:hAnsi="Times New Roman" w:cs="Times New Roman"/>
          <w:sz w:val="28"/>
          <w:szCs w:val="28"/>
        </w:rPr>
        <w:t xml:space="preserve">эффективно реализована программа «Земский доктор». Решением Правительства Астраханской области был расширен список населенных пунктов, а в перечень специалистов добавлены средние медработники. Это позволило за счет средств областного бюджета в 2013 году произвести выплаты в размере 1 </w:t>
      </w:r>
      <w:proofErr w:type="gramStart"/>
      <w:r w:rsidRPr="00EB613A">
        <w:rPr>
          <w:rFonts w:ascii="Times New Roman" w:hAnsi="Times New Roman" w:cs="Times New Roman"/>
          <w:sz w:val="28"/>
          <w:szCs w:val="28"/>
        </w:rPr>
        <w:t>млн</w:t>
      </w:r>
      <w:proofErr w:type="gramEnd"/>
      <w:r w:rsidRPr="00EB613A">
        <w:rPr>
          <w:rFonts w:ascii="Times New Roman" w:hAnsi="Times New Roman" w:cs="Times New Roman"/>
          <w:sz w:val="28"/>
          <w:szCs w:val="28"/>
        </w:rPr>
        <w:t xml:space="preserve"> руб. 59 врачам.</w:t>
      </w:r>
    </w:p>
    <w:p w:rsidR="00505381" w:rsidRPr="00EB613A" w:rsidRDefault="00505381" w:rsidP="00505381">
      <w:pPr>
        <w:ind w:firstLine="709"/>
        <w:rPr>
          <w:rFonts w:ascii="Times New Roman" w:hAnsi="Times New Roman" w:cs="Times New Roman"/>
          <w:sz w:val="28"/>
          <w:szCs w:val="28"/>
        </w:rPr>
      </w:pPr>
      <w:r w:rsidRPr="00EB613A">
        <w:rPr>
          <w:rFonts w:ascii="Times New Roman" w:hAnsi="Times New Roman" w:cs="Times New Roman"/>
          <w:sz w:val="28"/>
          <w:szCs w:val="28"/>
        </w:rPr>
        <w:t>С целью формирования высокого кадрового потенциала здравоохранения за 2013 год профессиональную подготовку, переподготовку и повышение квалификации прошли свыше 2 тысяч медработников, что составляет около 20% общего числа врачебного и среднего медперсонала области. За последние годы в среднем каждый третий медработник обучается на иногородних базах. За 2013 год в Астраханской области состоялось 5 выездных цикл</w:t>
      </w:r>
      <w:r w:rsidR="00DD78C2" w:rsidRPr="00EB613A">
        <w:rPr>
          <w:rFonts w:ascii="Times New Roman" w:hAnsi="Times New Roman" w:cs="Times New Roman"/>
          <w:sz w:val="28"/>
          <w:szCs w:val="28"/>
        </w:rPr>
        <w:t>ов</w:t>
      </w:r>
      <w:r w:rsidRPr="00EB613A">
        <w:rPr>
          <w:rFonts w:ascii="Times New Roman" w:hAnsi="Times New Roman" w:cs="Times New Roman"/>
          <w:sz w:val="28"/>
          <w:szCs w:val="28"/>
        </w:rPr>
        <w:t xml:space="preserve"> усовершенствования врачей ведущих российских вузов.</w:t>
      </w:r>
    </w:p>
    <w:p w:rsidR="00E81385" w:rsidRPr="00EB613A" w:rsidRDefault="0079763A" w:rsidP="00505381">
      <w:pPr>
        <w:ind w:firstLine="709"/>
        <w:rPr>
          <w:rFonts w:ascii="Times New Roman" w:hAnsi="Times New Roman" w:cs="Times New Roman"/>
          <w:sz w:val="28"/>
          <w:szCs w:val="28"/>
        </w:rPr>
      </w:pPr>
      <w:r w:rsidRPr="00472286">
        <w:rPr>
          <w:rFonts w:ascii="Times New Roman" w:hAnsi="Times New Roman" w:cs="Times New Roman"/>
          <w:sz w:val="28"/>
          <w:szCs w:val="28"/>
        </w:rPr>
        <w:t xml:space="preserve">В </w:t>
      </w:r>
      <w:proofErr w:type="gramStart"/>
      <w:r w:rsidRPr="00472286">
        <w:rPr>
          <w:rFonts w:ascii="Times New Roman" w:hAnsi="Times New Roman" w:cs="Times New Roman"/>
          <w:sz w:val="28"/>
          <w:szCs w:val="28"/>
        </w:rPr>
        <w:t>результате</w:t>
      </w:r>
      <w:proofErr w:type="gramEnd"/>
      <w:r w:rsidRPr="00472286">
        <w:rPr>
          <w:rFonts w:ascii="Times New Roman" w:hAnsi="Times New Roman" w:cs="Times New Roman"/>
          <w:sz w:val="28"/>
          <w:szCs w:val="28"/>
        </w:rPr>
        <w:t xml:space="preserve"> за 2011-2013 годы численность врачей увеличилась с 5270 до 5328 челов</w:t>
      </w:r>
      <w:r w:rsidR="00E81385" w:rsidRPr="00472286">
        <w:rPr>
          <w:rFonts w:ascii="Times New Roman" w:hAnsi="Times New Roman" w:cs="Times New Roman"/>
          <w:sz w:val="28"/>
          <w:szCs w:val="28"/>
        </w:rPr>
        <w:t>ек,</w:t>
      </w:r>
      <w:r w:rsidRPr="00472286">
        <w:rPr>
          <w:rFonts w:ascii="Times New Roman" w:hAnsi="Times New Roman" w:cs="Times New Roman"/>
          <w:sz w:val="28"/>
          <w:szCs w:val="28"/>
        </w:rPr>
        <w:t xml:space="preserve"> </w:t>
      </w:r>
      <w:r w:rsidR="00E81385" w:rsidRPr="00472286">
        <w:rPr>
          <w:rFonts w:ascii="Times New Roman" w:hAnsi="Times New Roman" w:cs="Times New Roman"/>
          <w:sz w:val="28"/>
          <w:szCs w:val="28"/>
        </w:rPr>
        <w:t>и</w:t>
      </w:r>
      <w:r w:rsidRPr="00472286">
        <w:rPr>
          <w:rFonts w:ascii="Times New Roman" w:hAnsi="Times New Roman" w:cs="Times New Roman"/>
          <w:sz w:val="28"/>
          <w:szCs w:val="28"/>
        </w:rPr>
        <w:t xml:space="preserve">з них </w:t>
      </w:r>
      <w:r w:rsidR="00E81385" w:rsidRPr="00472286">
        <w:rPr>
          <w:rFonts w:ascii="Times New Roman" w:hAnsi="Times New Roman" w:cs="Times New Roman"/>
          <w:sz w:val="28"/>
          <w:szCs w:val="28"/>
        </w:rPr>
        <w:t xml:space="preserve">12% работают в сельской местности. </w:t>
      </w:r>
      <w:r w:rsidR="00736C0A" w:rsidRPr="00472286">
        <w:rPr>
          <w:rFonts w:ascii="Times New Roman" w:hAnsi="Times New Roman" w:cs="Times New Roman"/>
          <w:sz w:val="28"/>
          <w:szCs w:val="28"/>
        </w:rPr>
        <w:t xml:space="preserve">Привлечение </w:t>
      </w:r>
      <w:r w:rsidR="00E81385" w:rsidRPr="00472286">
        <w:rPr>
          <w:rFonts w:ascii="Times New Roman" w:hAnsi="Times New Roman" w:cs="Times New Roman"/>
          <w:sz w:val="28"/>
          <w:szCs w:val="28"/>
        </w:rPr>
        <w:t>врач</w:t>
      </w:r>
      <w:r w:rsidR="00736C0A" w:rsidRPr="00472286">
        <w:rPr>
          <w:rFonts w:ascii="Times New Roman" w:hAnsi="Times New Roman" w:cs="Times New Roman"/>
          <w:sz w:val="28"/>
          <w:szCs w:val="28"/>
        </w:rPr>
        <w:t>ей в государственную систему здравоохранения оказывает влияние на</w:t>
      </w:r>
      <w:r w:rsidR="00E81385" w:rsidRPr="00472286">
        <w:rPr>
          <w:rFonts w:ascii="Times New Roman" w:hAnsi="Times New Roman" w:cs="Times New Roman"/>
          <w:sz w:val="28"/>
          <w:szCs w:val="28"/>
        </w:rPr>
        <w:t xml:space="preserve"> </w:t>
      </w:r>
      <w:r w:rsidR="00736C0A" w:rsidRPr="00472286">
        <w:rPr>
          <w:rFonts w:ascii="Times New Roman" w:hAnsi="Times New Roman" w:cs="Times New Roman"/>
          <w:sz w:val="28"/>
          <w:szCs w:val="28"/>
        </w:rPr>
        <w:t xml:space="preserve">хорошую обеспеченность населения - показатель </w:t>
      </w:r>
      <w:r w:rsidR="00E81385" w:rsidRPr="00472286">
        <w:rPr>
          <w:rFonts w:ascii="Times New Roman" w:hAnsi="Times New Roman" w:cs="Times New Roman"/>
          <w:sz w:val="28"/>
          <w:szCs w:val="28"/>
        </w:rPr>
        <w:t xml:space="preserve">в </w:t>
      </w:r>
      <w:r w:rsidR="00736C0A" w:rsidRPr="00472286">
        <w:rPr>
          <w:rFonts w:ascii="Times New Roman" w:hAnsi="Times New Roman" w:cs="Times New Roman"/>
          <w:sz w:val="28"/>
          <w:szCs w:val="28"/>
        </w:rPr>
        <w:t xml:space="preserve">Астраханской </w:t>
      </w:r>
      <w:r w:rsidR="00E81385" w:rsidRPr="00472286">
        <w:rPr>
          <w:rFonts w:ascii="Times New Roman" w:hAnsi="Times New Roman" w:cs="Times New Roman"/>
          <w:sz w:val="28"/>
          <w:szCs w:val="28"/>
        </w:rPr>
        <w:t xml:space="preserve">области </w:t>
      </w:r>
      <w:r w:rsidR="00736C0A" w:rsidRPr="00472286">
        <w:rPr>
          <w:rFonts w:ascii="Times New Roman" w:hAnsi="Times New Roman" w:cs="Times New Roman"/>
          <w:sz w:val="28"/>
          <w:szCs w:val="28"/>
        </w:rPr>
        <w:t xml:space="preserve">(52,6 на 10 тыс. населения) на 37% </w:t>
      </w:r>
      <w:r w:rsidR="00E81385" w:rsidRPr="00472286">
        <w:rPr>
          <w:rFonts w:ascii="Times New Roman" w:hAnsi="Times New Roman" w:cs="Times New Roman"/>
          <w:sz w:val="28"/>
          <w:szCs w:val="28"/>
        </w:rPr>
        <w:t xml:space="preserve">выше </w:t>
      </w:r>
      <w:r w:rsidR="00736C0A" w:rsidRPr="00472286">
        <w:rPr>
          <w:rFonts w:ascii="Times New Roman" w:hAnsi="Times New Roman" w:cs="Times New Roman"/>
          <w:sz w:val="28"/>
          <w:szCs w:val="28"/>
        </w:rPr>
        <w:t>показателя</w:t>
      </w:r>
      <w:r w:rsidR="00E81385" w:rsidRPr="00472286">
        <w:rPr>
          <w:rFonts w:ascii="Times New Roman" w:hAnsi="Times New Roman" w:cs="Times New Roman"/>
          <w:sz w:val="28"/>
          <w:szCs w:val="28"/>
        </w:rPr>
        <w:t xml:space="preserve"> по ЮФО (38,3) и </w:t>
      </w:r>
      <w:r w:rsidR="00736C0A" w:rsidRPr="00472286">
        <w:rPr>
          <w:rFonts w:ascii="Times New Roman" w:hAnsi="Times New Roman" w:cs="Times New Roman"/>
          <w:sz w:val="28"/>
          <w:szCs w:val="28"/>
        </w:rPr>
        <w:t xml:space="preserve">на 26% - </w:t>
      </w:r>
      <w:r w:rsidR="00E81385" w:rsidRPr="00472286">
        <w:rPr>
          <w:rFonts w:ascii="Times New Roman" w:hAnsi="Times New Roman" w:cs="Times New Roman"/>
          <w:sz w:val="28"/>
          <w:szCs w:val="28"/>
        </w:rPr>
        <w:t>РФ (41,6).</w:t>
      </w:r>
      <w:r w:rsidR="00CB19E4" w:rsidRPr="00472286">
        <w:rPr>
          <w:rFonts w:ascii="Times New Roman" w:hAnsi="Times New Roman" w:cs="Times New Roman"/>
          <w:sz w:val="28"/>
          <w:szCs w:val="28"/>
        </w:rPr>
        <w:t xml:space="preserve"> Выше в области обеспеченность и средними медработниками. Среди врачей 98,3% имеют сертификаты специалиста, что выше</w:t>
      </w:r>
      <w:r w:rsidR="009559B9" w:rsidRPr="00472286">
        <w:rPr>
          <w:rFonts w:ascii="Times New Roman" w:hAnsi="Times New Roman" w:cs="Times New Roman"/>
          <w:sz w:val="28"/>
          <w:szCs w:val="28"/>
        </w:rPr>
        <w:t>,</w:t>
      </w:r>
      <w:r w:rsidR="00CB19E4" w:rsidRPr="00472286">
        <w:rPr>
          <w:rFonts w:ascii="Times New Roman" w:hAnsi="Times New Roman" w:cs="Times New Roman"/>
          <w:sz w:val="28"/>
          <w:szCs w:val="28"/>
        </w:rPr>
        <w:t xml:space="preserve"> чем по ЮФО (92,8%) и РФ (94,6%). Около 60% врачей и 65% средних медработников имеют квалификационные категории.</w:t>
      </w:r>
    </w:p>
    <w:p w:rsidR="00DD78C2" w:rsidRPr="00EB613A" w:rsidRDefault="004B3D3E" w:rsidP="00505381">
      <w:pPr>
        <w:ind w:firstLine="709"/>
        <w:rPr>
          <w:rFonts w:ascii="Times New Roman" w:hAnsi="Times New Roman" w:cs="Times New Roman"/>
          <w:sz w:val="28"/>
          <w:szCs w:val="28"/>
        </w:rPr>
      </w:pPr>
      <w:r w:rsidRPr="00EB613A">
        <w:rPr>
          <w:rFonts w:ascii="Times New Roman" w:hAnsi="Times New Roman" w:cs="Times New Roman"/>
          <w:sz w:val="28"/>
          <w:szCs w:val="28"/>
        </w:rPr>
        <w:lastRenderedPageBreak/>
        <w:t>К концу 2013 года в</w:t>
      </w:r>
      <w:r w:rsidR="00505381" w:rsidRPr="00EB613A">
        <w:rPr>
          <w:rFonts w:ascii="Times New Roman" w:hAnsi="Times New Roman" w:cs="Times New Roman"/>
          <w:sz w:val="28"/>
          <w:szCs w:val="28"/>
        </w:rPr>
        <w:t>се руководители переведены на эффективную контрактную систему договоров, а также прошли обучение механизму перевода на эффективный контракт работников своей организации.</w:t>
      </w:r>
    </w:p>
    <w:p w:rsidR="00382B85" w:rsidRPr="00EB613A" w:rsidRDefault="00382B85" w:rsidP="00382B85">
      <w:pPr>
        <w:ind w:firstLine="709"/>
        <w:contextualSpacing/>
        <w:rPr>
          <w:rFonts w:ascii="Times New Roman" w:eastAsia="Calibri" w:hAnsi="Times New Roman" w:cs="Times New Roman"/>
          <w:sz w:val="28"/>
          <w:szCs w:val="28"/>
        </w:rPr>
      </w:pPr>
      <w:r w:rsidRPr="00EB613A">
        <w:rPr>
          <w:rFonts w:ascii="Times New Roman" w:eastAsia="Calibri" w:hAnsi="Times New Roman" w:cs="Times New Roman"/>
          <w:sz w:val="28"/>
          <w:szCs w:val="28"/>
        </w:rPr>
        <w:t>Для оценки деятельности руководителей учреждений, подведомственных министерству здравоохранения, утверждены показатели качества их работы, охватывающие медицинскую составляющую, рациональное и эффективное использование ресурсов учреждения, выполнение плана по достижению соотношения заработной платы медработников (выполнение Указа Президента РФ №597) к средней зарплате по экономике Астраханской области и другие показатели.</w:t>
      </w:r>
    </w:p>
    <w:p w:rsidR="00493697" w:rsidRPr="00EB613A" w:rsidRDefault="00382B85" w:rsidP="00505381">
      <w:pPr>
        <w:ind w:firstLine="709"/>
        <w:rPr>
          <w:rFonts w:ascii="Times New Roman" w:hAnsi="Times New Roman" w:cs="Times New Roman"/>
          <w:sz w:val="28"/>
          <w:szCs w:val="28"/>
        </w:rPr>
      </w:pPr>
      <w:r w:rsidRPr="00EB613A">
        <w:rPr>
          <w:rFonts w:ascii="Times New Roman" w:hAnsi="Times New Roman" w:cs="Times New Roman"/>
          <w:sz w:val="28"/>
          <w:szCs w:val="28"/>
        </w:rPr>
        <w:t>П</w:t>
      </w:r>
      <w:r w:rsidR="00493697" w:rsidRPr="00EB613A">
        <w:rPr>
          <w:rFonts w:ascii="Times New Roman" w:hAnsi="Times New Roman" w:cs="Times New Roman"/>
          <w:sz w:val="28"/>
          <w:szCs w:val="28"/>
        </w:rPr>
        <w:t>ланируется дальнейшее совершенствование системы непрерывного образования путем создания электронных библиотек, развития дистанционных форм обучения, проведения мастер-классов, развитие системы профориентации школьников для привлечения в профессию, установление дополнительных мер социальной поддержки медицинских и фармацевтических работников региональной системы здравоохранения.</w:t>
      </w:r>
    </w:p>
    <w:p w:rsidR="00A1486D" w:rsidRPr="00EB613A" w:rsidRDefault="00A1486D" w:rsidP="00A1486D">
      <w:pPr>
        <w:ind w:firstLine="709"/>
        <w:rPr>
          <w:rFonts w:ascii="Times New Roman" w:hAnsi="Times New Roman" w:cs="Times New Roman"/>
          <w:sz w:val="28"/>
          <w:szCs w:val="28"/>
        </w:rPr>
      </w:pPr>
      <w:r w:rsidRPr="00EB613A">
        <w:rPr>
          <w:rFonts w:ascii="Times New Roman" w:hAnsi="Times New Roman" w:cs="Times New Roman"/>
          <w:sz w:val="28"/>
          <w:szCs w:val="28"/>
        </w:rPr>
        <w:t xml:space="preserve">По итогам </w:t>
      </w:r>
      <w:proofErr w:type="gramStart"/>
      <w:r w:rsidRPr="00EB613A">
        <w:rPr>
          <w:rFonts w:ascii="Times New Roman" w:hAnsi="Times New Roman" w:cs="Times New Roman"/>
          <w:sz w:val="28"/>
          <w:szCs w:val="28"/>
        </w:rPr>
        <w:t>мониторинга реализации Указа Президента Российской Федерации</w:t>
      </w:r>
      <w:proofErr w:type="gramEnd"/>
      <w:r w:rsidRPr="00EB613A">
        <w:rPr>
          <w:rFonts w:ascii="Times New Roman" w:hAnsi="Times New Roman" w:cs="Times New Roman"/>
          <w:sz w:val="28"/>
          <w:szCs w:val="28"/>
        </w:rPr>
        <w:t xml:space="preserve"> от 07.05.2012 №597 средняя заработная плата за 2013 год, сложившаяся из всех источников финансирования, составила 18 770 рублей. Отношение средней заработной платы медработников к средней заработной плате по Астраханской области составило: </w:t>
      </w:r>
    </w:p>
    <w:p w:rsidR="00A1486D" w:rsidRPr="00EB613A" w:rsidRDefault="007021E8" w:rsidP="00A1486D">
      <w:pPr>
        <w:ind w:firstLine="709"/>
        <w:rPr>
          <w:rFonts w:ascii="Times New Roman" w:hAnsi="Times New Roman" w:cs="Times New Roman"/>
          <w:sz w:val="28"/>
          <w:szCs w:val="28"/>
        </w:rPr>
      </w:pPr>
      <w:r w:rsidRPr="00EB613A">
        <w:rPr>
          <w:rFonts w:ascii="Times New Roman" w:hAnsi="Times New Roman" w:cs="Times New Roman"/>
          <w:sz w:val="28"/>
          <w:szCs w:val="28"/>
        </w:rPr>
        <w:t xml:space="preserve">- по врачам </w:t>
      </w:r>
      <w:r w:rsidR="00A1486D" w:rsidRPr="00EB613A">
        <w:rPr>
          <w:rFonts w:ascii="Times New Roman" w:hAnsi="Times New Roman" w:cs="Times New Roman"/>
          <w:sz w:val="28"/>
          <w:szCs w:val="28"/>
        </w:rPr>
        <w:t>– 149,5% (при целевом значении – 131,6%),</w:t>
      </w:r>
    </w:p>
    <w:p w:rsidR="00A1486D" w:rsidRPr="00EB613A" w:rsidRDefault="00A1486D" w:rsidP="00A1486D">
      <w:pPr>
        <w:ind w:firstLine="709"/>
        <w:rPr>
          <w:rFonts w:ascii="Times New Roman" w:hAnsi="Times New Roman" w:cs="Times New Roman"/>
          <w:sz w:val="28"/>
          <w:szCs w:val="28"/>
        </w:rPr>
      </w:pPr>
      <w:r w:rsidRPr="00EB613A">
        <w:rPr>
          <w:rFonts w:ascii="Times New Roman" w:hAnsi="Times New Roman" w:cs="Times New Roman"/>
          <w:sz w:val="28"/>
          <w:szCs w:val="28"/>
        </w:rPr>
        <w:t>- по среднему медицинскому (фармацевтическому) персоналу</w:t>
      </w:r>
      <w:r w:rsidR="007021E8" w:rsidRPr="00EB613A">
        <w:rPr>
          <w:rFonts w:ascii="Times New Roman" w:hAnsi="Times New Roman" w:cs="Times New Roman"/>
          <w:sz w:val="28"/>
          <w:szCs w:val="28"/>
        </w:rPr>
        <w:t xml:space="preserve"> </w:t>
      </w:r>
      <w:r w:rsidRPr="00EB613A">
        <w:rPr>
          <w:rFonts w:ascii="Times New Roman" w:hAnsi="Times New Roman" w:cs="Times New Roman"/>
          <w:sz w:val="28"/>
          <w:szCs w:val="28"/>
        </w:rPr>
        <w:t>– 81,4% (при целевом значении – 74%),</w:t>
      </w:r>
    </w:p>
    <w:p w:rsidR="00A1486D" w:rsidRPr="00EB613A" w:rsidRDefault="00A1486D" w:rsidP="00A1486D">
      <w:pPr>
        <w:ind w:firstLine="709"/>
        <w:rPr>
          <w:rFonts w:ascii="Times New Roman" w:hAnsi="Times New Roman" w:cs="Times New Roman"/>
          <w:sz w:val="28"/>
          <w:szCs w:val="28"/>
        </w:rPr>
      </w:pPr>
      <w:r w:rsidRPr="00EB613A">
        <w:rPr>
          <w:rFonts w:ascii="Times New Roman" w:hAnsi="Times New Roman" w:cs="Times New Roman"/>
          <w:sz w:val="28"/>
          <w:szCs w:val="28"/>
        </w:rPr>
        <w:t>- по младшему медперсоналу  – 43,9 % (при целевом значении – 40%).</w:t>
      </w:r>
    </w:p>
    <w:p w:rsidR="005F4DA3" w:rsidRPr="00EB613A" w:rsidRDefault="005F4DA3" w:rsidP="00A1486D">
      <w:pPr>
        <w:ind w:firstLine="709"/>
        <w:rPr>
          <w:rFonts w:ascii="Times New Roman" w:hAnsi="Times New Roman" w:cs="Times New Roman"/>
          <w:sz w:val="28"/>
          <w:szCs w:val="28"/>
        </w:rPr>
      </w:pPr>
      <w:r w:rsidRPr="00EB613A">
        <w:rPr>
          <w:rFonts w:ascii="Times New Roman" w:hAnsi="Times New Roman" w:cs="Times New Roman"/>
          <w:sz w:val="28"/>
          <w:szCs w:val="28"/>
        </w:rPr>
        <w:t xml:space="preserve">Таким образом, согласно плану мероприятий («дорожной карте») увеличение заработной платы медицинских работников в 2013 году осуществлено </w:t>
      </w:r>
      <w:r w:rsidR="00E4596E" w:rsidRPr="00EB613A">
        <w:rPr>
          <w:rFonts w:ascii="Times New Roman" w:hAnsi="Times New Roman" w:cs="Times New Roman"/>
          <w:sz w:val="28"/>
          <w:szCs w:val="28"/>
        </w:rPr>
        <w:t xml:space="preserve">темпами, </w:t>
      </w:r>
      <w:r w:rsidRPr="00EB613A">
        <w:rPr>
          <w:rFonts w:ascii="Times New Roman" w:hAnsi="Times New Roman" w:cs="Times New Roman"/>
          <w:sz w:val="28"/>
          <w:szCs w:val="28"/>
        </w:rPr>
        <w:t>опережающими</w:t>
      </w:r>
      <w:r w:rsidR="00E4596E" w:rsidRPr="00EB613A">
        <w:rPr>
          <w:rFonts w:ascii="Times New Roman" w:hAnsi="Times New Roman" w:cs="Times New Roman"/>
          <w:sz w:val="28"/>
          <w:szCs w:val="28"/>
        </w:rPr>
        <w:t xml:space="preserve"> целевые показатели</w:t>
      </w:r>
      <w:r w:rsidRPr="00EB613A">
        <w:rPr>
          <w:rFonts w:ascii="Times New Roman" w:hAnsi="Times New Roman" w:cs="Times New Roman"/>
          <w:sz w:val="28"/>
          <w:szCs w:val="28"/>
        </w:rPr>
        <w:t>.</w:t>
      </w:r>
    </w:p>
    <w:p w:rsidR="00D03CE4" w:rsidRPr="00EB613A" w:rsidRDefault="00D03CE4" w:rsidP="00D03CE4">
      <w:pPr>
        <w:ind w:firstLine="709"/>
        <w:rPr>
          <w:rFonts w:ascii="Times New Roman" w:hAnsi="Times New Roman" w:cs="Times New Roman"/>
          <w:sz w:val="28"/>
          <w:szCs w:val="28"/>
        </w:rPr>
      </w:pPr>
      <w:r w:rsidRPr="00EB613A">
        <w:rPr>
          <w:rFonts w:ascii="Times New Roman" w:hAnsi="Times New Roman" w:cs="Times New Roman"/>
          <w:sz w:val="28"/>
          <w:szCs w:val="28"/>
        </w:rPr>
        <w:t>Одним из критериев развития регионального здравоохранения в настоящее время является уровень доступности высокотехнологичной медицинской помощи (ВМП). До 2008 года жители Астраханской области получали ВМП только за пределами региона, в среднем около 600 человек в год. В 2013 году за пределы региона на консультации и лечение направлено уже около 4 тысяч пациентов (3877).</w:t>
      </w:r>
    </w:p>
    <w:p w:rsidR="00D03CE4" w:rsidRPr="00EB613A" w:rsidRDefault="00B81FA9" w:rsidP="00D03CE4">
      <w:pPr>
        <w:ind w:firstLine="709"/>
        <w:rPr>
          <w:rFonts w:ascii="Times New Roman" w:hAnsi="Times New Roman" w:cs="Times New Roman"/>
          <w:sz w:val="28"/>
          <w:szCs w:val="28"/>
        </w:rPr>
      </w:pPr>
      <w:r w:rsidRPr="00EB613A">
        <w:rPr>
          <w:rFonts w:ascii="Times New Roman" w:hAnsi="Times New Roman" w:cs="Times New Roman"/>
          <w:sz w:val="28"/>
          <w:szCs w:val="28"/>
        </w:rPr>
        <w:t>В Астраханской области с</w:t>
      </w:r>
      <w:r w:rsidR="00D03CE4" w:rsidRPr="00EB613A">
        <w:rPr>
          <w:rFonts w:ascii="Times New Roman" w:hAnsi="Times New Roman" w:cs="Times New Roman"/>
          <w:sz w:val="28"/>
          <w:szCs w:val="28"/>
        </w:rPr>
        <w:t xml:space="preserve"> 2008 года начинает </w:t>
      </w:r>
      <w:r w:rsidRPr="00EB613A">
        <w:rPr>
          <w:rFonts w:ascii="Times New Roman" w:hAnsi="Times New Roman" w:cs="Times New Roman"/>
          <w:sz w:val="28"/>
          <w:szCs w:val="28"/>
        </w:rPr>
        <w:t xml:space="preserve">оказывать ВМП </w:t>
      </w:r>
      <w:r w:rsidR="00D03CE4" w:rsidRPr="00EB613A">
        <w:rPr>
          <w:rFonts w:ascii="Times New Roman" w:hAnsi="Times New Roman" w:cs="Times New Roman"/>
          <w:sz w:val="28"/>
          <w:szCs w:val="28"/>
        </w:rPr>
        <w:t>клинический родильный дом</w:t>
      </w:r>
      <w:r w:rsidRPr="00EB613A">
        <w:rPr>
          <w:rFonts w:ascii="Times New Roman" w:hAnsi="Times New Roman" w:cs="Times New Roman"/>
          <w:sz w:val="28"/>
          <w:szCs w:val="28"/>
        </w:rPr>
        <w:t xml:space="preserve"> </w:t>
      </w:r>
      <w:r w:rsidR="00D03CE4" w:rsidRPr="00EB613A">
        <w:rPr>
          <w:rFonts w:ascii="Times New Roman" w:hAnsi="Times New Roman" w:cs="Times New Roman"/>
          <w:sz w:val="28"/>
          <w:szCs w:val="28"/>
        </w:rPr>
        <w:t>по профилю «педиатрия». К 2011 году спектр ВМП</w:t>
      </w:r>
      <w:r w:rsidRPr="00EB613A">
        <w:rPr>
          <w:rFonts w:ascii="Times New Roman" w:hAnsi="Times New Roman" w:cs="Times New Roman"/>
          <w:sz w:val="28"/>
          <w:szCs w:val="28"/>
        </w:rPr>
        <w:t xml:space="preserve"> увеличивается за счет</w:t>
      </w:r>
      <w:r w:rsidR="00D03CE4" w:rsidRPr="00EB613A">
        <w:rPr>
          <w:rFonts w:ascii="Times New Roman" w:hAnsi="Times New Roman" w:cs="Times New Roman"/>
          <w:sz w:val="28"/>
          <w:szCs w:val="28"/>
        </w:rPr>
        <w:t xml:space="preserve"> </w:t>
      </w:r>
      <w:r w:rsidRPr="00EB613A">
        <w:rPr>
          <w:rFonts w:ascii="Times New Roman" w:hAnsi="Times New Roman" w:cs="Times New Roman"/>
          <w:sz w:val="28"/>
          <w:szCs w:val="28"/>
        </w:rPr>
        <w:t>профилей «Неонатология и детская хирургия в период новорожденности» и «</w:t>
      </w:r>
      <w:proofErr w:type="gramStart"/>
      <w:r w:rsidRPr="00EB613A">
        <w:rPr>
          <w:rFonts w:ascii="Times New Roman" w:hAnsi="Times New Roman" w:cs="Times New Roman"/>
          <w:sz w:val="28"/>
          <w:szCs w:val="28"/>
        </w:rPr>
        <w:t>Травматология</w:t>
      </w:r>
      <w:proofErr w:type="gramEnd"/>
      <w:r w:rsidRPr="00EB613A">
        <w:rPr>
          <w:rFonts w:ascii="Times New Roman" w:hAnsi="Times New Roman" w:cs="Times New Roman"/>
          <w:sz w:val="28"/>
          <w:szCs w:val="28"/>
        </w:rPr>
        <w:t xml:space="preserve"> и ортопедия» в </w:t>
      </w:r>
      <w:r w:rsidR="00D03CE4" w:rsidRPr="00EB613A">
        <w:rPr>
          <w:rFonts w:ascii="Times New Roman" w:hAnsi="Times New Roman" w:cs="Times New Roman"/>
          <w:sz w:val="28"/>
          <w:szCs w:val="28"/>
        </w:rPr>
        <w:t>Александро-Мариинск</w:t>
      </w:r>
      <w:r w:rsidRPr="00EB613A">
        <w:rPr>
          <w:rFonts w:ascii="Times New Roman" w:hAnsi="Times New Roman" w:cs="Times New Roman"/>
          <w:sz w:val="28"/>
          <w:szCs w:val="28"/>
        </w:rPr>
        <w:t>ой</w:t>
      </w:r>
      <w:r w:rsidR="00D03CE4" w:rsidRPr="00EB613A">
        <w:rPr>
          <w:rFonts w:ascii="Times New Roman" w:hAnsi="Times New Roman" w:cs="Times New Roman"/>
          <w:sz w:val="28"/>
          <w:szCs w:val="28"/>
        </w:rPr>
        <w:t xml:space="preserve"> областн</w:t>
      </w:r>
      <w:r w:rsidRPr="00EB613A">
        <w:rPr>
          <w:rFonts w:ascii="Times New Roman" w:hAnsi="Times New Roman" w:cs="Times New Roman"/>
          <w:sz w:val="28"/>
          <w:szCs w:val="28"/>
        </w:rPr>
        <w:t>ой</w:t>
      </w:r>
      <w:r w:rsidR="00D03CE4" w:rsidRPr="00EB613A">
        <w:rPr>
          <w:rFonts w:ascii="Times New Roman" w:hAnsi="Times New Roman" w:cs="Times New Roman"/>
          <w:sz w:val="28"/>
          <w:szCs w:val="28"/>
        </w:rPr>
        <w:t xml:space="preserve"> клиническ</w:t>
      </w:r>
      <w:r w:rsidRPr="00EB613A">
        <w:rPr>
          <w:rFonts w:ascii="Times New Roman" w:hAnsi="Times New Roman" w:cs="Times New Roman"/>
          <w:sz w:val="28"/>
          <w:szCs w:val="28"/>
        </w:rPr>
        <w:t>ой</w:t>
      </w:r>
      <w:r w:rsidR="00D03CE4" w:rsidRPr="00EB613A">
        <w:rPr>
          <w:rFonts w:ascii="Times New Roman" w:hAnsi="Times New Roman" w:cs="Times New Roman"/>
          <w:sz w:val="28"/>
          <w:szCs w:val="28"/>
        </w:rPr>
        <w:t xml:space="preserve"> больниц</w:t>
      </w:r>
      <w:r w:rsidRPr="00EB613A">
        <w:rPr>
          <w:rFonts w:ascii="Times New Roman" w:hAnsi="Times New Roman" w:cs="Times New Roman"/>
          <w:sz w:val="28"/>
          <w:szCs w:val="28"/>
        </w:rPr>
        <w:t>е</w:t>
      </w:r>
      <w:r w:rsidR="00D03CE4" w:rsidRPr="00EB613A">
        <w:rPr>
          <w:rFonts w:ascii="Times New Roman" w:hAnsi="Times New Roman" w:cs="Times New Roman"/>
          <w:sz w:val="28"/>
          <w:szCs w:val="28"/>
        </w:rPr>
        <w:t>.</w:t>
      </w:r>
      <w:r w:rsidRPr="00EB613A">
        <w:rPr>
          <w:rFonts w:ascii="Times New Roman" w:hAnsi="Times New Roman" w:cs="Times New Roman"/>
          <w:sz w:val="28"/>
          <w:szCs w:val="28"/>
        </w:rPr>
        <w:t xml:space="preserve"> К 2013 году </w:t>
      </w:r>
      <w:r w:rsidR="00D03CE4" w:rsidRPr="00EB613A">
        <w:rPr>
          <w:rFonts w:ascii="Times New Roman" w:hAnsi="Times New Roman" w:cs="Times New Roman"/>
          <w:sz w:val="28"/>
          <w:szCs w:val="28"/>
        </w:rPr>
        <w:t xml:space="preserve">техническое оснащение отрасли позволило увеличить до 5 число медицинских организаций, способных применять высокие технологии в лечении пациентов. </w:t>
      </w:r>
      <w:r w:rsidRPr="00EB613A">
        <w:rPr>
          <w:rFonts w:ascii="Times New Roman" w:hAnsi="Times New Roman" w:cs="Times New Roman"/>
          <w:sz w:val="28"/>
          <w:szCs w:val="28"/>
        </w:rPr>
        <w:t>Теперь ВМП</w:t>
      </w:r>
      <w:r w:rsidR="00D03CE4" w:rsidRPr="00EB613A">
        <w:rPr>
          <w:rFonts w:ascii="Times New Roman" w:hAnsi="Times New Roman" w:cs="Times New Roman"/>
          <w:sz w:val="28"/>
          <w:szCs w:val="28"/>
        </w:rPr>
        <w:t xml:space="preserve"> пациенты получают </w:t>
      </w:r>
      <w:r w:rsidRPr="00EB613A">
        <w:rPr>
          <w:rFonts w:ascii="Times New Roman" w:hAnsi="Times New Roman" w:cs="Times New Roman"/>
          <w:sz w:val="28"/>
          <w:szCs w:val="28"/>
        </w:rPr>
        <w:t>еще и в</w:t>
      </w:r>
      <w:r w:rsidR="00D03CE4" w:rsidRPr="00EB613A">
        <w:rPr>
          <w:rFonts w:ascii="Times New Roman" w:hAnsi="Times New Roman" w:cs="Times New Roman"/>
          <w:sz w:val="28"/>
          <w:szCs w:val="28"/>
        </w:rPr>
        <w:t xml:space="preserve"> городской клинической больнице №3 им.</w:t>
      </w:r>
      <w:r w:rsidRPr="00EB613A">
        <w:rPr>
          <w:rFonts w:ascii="Times New Roman" w:hAnsi="Times New Roman" w:cs="Times New Roman"/>
          <w:sz w:val="28"/>
          <w:szCs w:val="28"/>
        </w:rPr>
        <w:t xml:space="preserve"> </w:t>
      </w:r>
      <w:r w:rsidR="00D03CE4" w:rsidRPr="00EB613A">
        <w:rPr>
          <w:rFonts w:ascii="Times New Roman" w:hAnsi="Times New Roman" w:cs="Times New Roman"/>
          <w:sz w:val="28"/>
          <w:szCs w:val="28"/>
        </w:rPr>
        <w:t>С.М.</w:t>
      </w:r>
      <w:r w:rsidRPr="00EB613A">
        <w:rPr>
          <w:rFonts w:ascii="Times New Roman" w:hAnsi="Times New Roman" w:cs="Times New Roman"/>
          <w:sz w:val="28"/>
          <w:szCs w:val="28"/>
        </w:rPr>
        <w:t xml:space="preserve"> </w:t>
      </w:r>
      <w:r w:rsidR="00D03CE4" w:rsidRPr="00EB613A">
        <w:rPr>
          <w:rFonts w:ascii="Times New Roman" w:hAnsi="Times New Roman" w:cs="Times New Roman"/>
          <w:sz w:val="28"/>
          <w:szCs w:val="28"/>
        </w:rPr>
        <w:t xml:space="preserve">Кирова, областном онкологическом диспансере, </w:t>
      </w:r>
      <w:r w:rsidR="007021E8" w:rsidRPr="00EB613A">
        <w:rPr>
          <w:rFonts w:ascii="Times New Roman" w:hAnsi="Times New Roman" w:cs="Times New Roman"/>
          <w:sz w:val="28"/>
          <w:szCs w:val="28"/>
        </w:rPr>
        <w:t xml:space="preserve">детской </w:t>
      </w:r>
      <w:r w:rsidR="00D03CE4" w:rsidRPr="00EB613A">
        <w:rPr>
          <w:rFonts w:ascii="Times New Roman" w:hAnsi="Times New Roman" w:cs="Times New Roman"/>
          <w:sz w:val="28"/>
          <w:szCs w:val="28"/>
        </w:rPr>
        <w:t xml:space="preserve">городской клинической больнице №1. </w:t>
      </w:r>
      <w:r w:rsidRPr="00EB613A">
        <w:rPr>
          <w:rFonts w:ascii="Times New Roman" w:hAnsi="Times New Roman" w:cs="Times New Roman"/>
          <w:sz w:val="28"/>
          <w:szCs w:val="28"/>
        </w:rPr>
        <w:t xml:space="preserve">В </w:t>
      </w:r>
      <w:proofErr w:type="gramStart"/>
      <w:r w:rsidRPr="00EB613A">
        <w:rPr>
          <w:rFonts w:ascii="Times New Roman" w:hAnsi="Times New Roman" w:cs="Times New Roman"/>
          <w:sz w:val="28"/>
          <w:szCs w:val="28"/>
        </w:rPr>
        <w:t>результате</w:t>
      </w:r>
      <w:proofErr w:type="gramEnd"/>
      <w:r w:rsidRPr="00EB613A">
        <w:rPr>
          <w:rFonts w:ascii="Times New Roman" w:hAnsi="Times New Roman" w:cs="Times New Roman"/>
          <w:sz w:val="28"/>
          <w:szCs w:val="28"/>
        </w:rPr>
        <w:t xml:space="preserve"> </w:t>
      </w:r>
      <w:r w:rsidR="00D03CE4" w:rsidRPr="00EB613A">
        <w:rPr>
          <w:rFonts w:ascii="Times New Roman" w:hAnsi="Times New Roman" w:cs="Times New Roman"/>
          <w:sz w:val="28"/>
          <w:szCs w:val="28"/>
        </w:rPr>
        <w:t xml:space="preserve">ВМП осуществляется </w:t>
      </w:r>
      <w:r w:rsidRPr="00EB613A">
        <w:rPr>
          <w:rFonts w:ascii="Times New Roman" w:hAnsi="Times New Roman" w:cs="Times New Roman"/>
          <w:sz w:val="28"/>
          <w:szCs w:val="28"/>
        </w:rPr>
        <w:t xml:space="preserve">уже </w:t>
      </w:r>
      <w:r w:rsidR="00D03CE4" w:rsidRPr="00EB613A">
        <w:rPr>
          <w:rFonts w:ascii="Times New Roman" w:hAnsi="Times New Roman" w:cs="Times New Roman"/>
          <w:sz w:val="28"/>
          <w:szCs w:val="28"/>
        </w:rPr>
        <w:t>по 10 направлениям.</w:t>
      </w:r>
    </w:p>
    <w:p w:rsidR="001257B7" w:rsidRPr="00EB613A" w:rsidRDefault="007021E8" w:rsidP="00D03CE4">
      <w:pPr>
        <w:ind w:firstLine="709"/>
        <w:rPr>
          <w:rFonts w:ascii="Times New Roman" w:hAnsi="Times New Roman" w:cs="Times New Roman"/>
          <w:sz w:val="28"/>
          <w:szCs w:val="28"/>
        </w:rPr>
      </w:pPr>
      <w:r w:rsidRPr="00EB613A">
        <w:rPr>
          <w:rFonts w:ascii="Times New Roman" w:hAnsi="Times New Roman" w:cs="Times New Roman"/>
          <w:sz w:val="28"/>
          <w:szCs w:val="28"/>
        </w:rPr>
        <w:lastRenderedPageBreak/>
        <w:t>П</w:t>
      </w:r>
      <w:r w:rsidR="001257B7" w:rsidRPr="00EB613A">
        <w:rPr>
          <w:rFonts w:ascii="Times New Roman" w:hAnsi="Times New Roman" w:cs="Times New Roman"/>
          <w:sz w:val="28"/>
          <w:szCs w:val="28"/>
        </w:rPr>
        <w:t>ланируется дальнейшее развитие спектра применения высоких технологий в медицинских организациях.</w:t>
      </w:r>
    </w:p>
    <w:p w:rsidR="00F5139D" w:rsidRPr="00EB613A" w:rsidRDefault="00194BC3" w:rsidP="00194BC3">
      <w:pPr>
        <w:ind w:firstLine="709"/>
        <w:rPr>
          <w:rFonts w:ascii="Times New Roman" w:hAnsi="Times New Roman" w:cs="Times New Roman"/>
          <w:sz w:val="28"/>
          <w:szCs w:val="28"/>
        </w:rPr>
      </w:pPr>
      <w:r w:rsidRPr="00EB613A">
        <w:rPr>
          <w:rFonts w:ascii="Times New Roman" w:hAnsi="Times New Roman" w:cs="Times New Roman"/>
          <w:sz w:val="28"/>
          <w:szCs w:val="28"/>
        </w:rPr>
        <w:t>В 201</w:t>
      </w:r>
      <w:r w:rsidR="001B4A96" w:rsidRPr="00EB613A">
        <w:rPr>
          <w:rFonts w:ascii="Times New Roman" w:hAnsi="Times New Roman" w:cs="Times New Roman"/>
          <w:sz w:val="28"/>
          <w:szCs w:val="28"/>
        </w:rPr>
        <w:t>3</w:t>
      </w:r>
      <w:r w:rsidRPr="00EB613A">
        <w:rPr>
          <w:rFonts w:ascii="Times New Roman" w:hAnsi="Times New Roman" w:cs="Times New Roman"/>
          <w:sz w:val="28"/>
          <w:szCs w:val="28"/>
        </w:rPr>
        <w:t xml:space="preserve"> году </w:t>
      </w:r>
      <w:r w:rsidR="001B4A96" w:rsidRPr="00EB613A">
        <w:rPr>
          <w:rFonts w:ascii="Times New Roman" w:hAnsi="Times New Roman" w:cs="Times New Roman"/>
          <w:sz w:val="28"/>
          <w:szCs w:val="28"/>
        </w:rPr>
        <w:t>функционирова</w:t>
      </w:r>
      <w:r w:rsidR="00F5139D" w:rsidRPr="00EB613A">
        <w:rPr>
          <w:rFonts w:ascii="Times New Roman" w:hAnsi="Times New Roman" w:cs="Times New Roman"/>
          <w:sz w:val="28"/>
          <w:szCs w:val="28"/>
        </w:rPr>
        <w:t>ли</w:t>
      </w:r>
      <w:r w:rsidR="001B4A96" w:rsidRPr="00EB613A">
        <w:rPr>
          <w:rFonts w:ascii="Times New Roman" w:hAnsi="Times New Roman" w:cs="Times New Roman"/>
          <w:sz w:val="28"/>
          <w:szCs w:val="28"/>
        </w:rPr>
        <w:t xml:space="preserve"> </w:t>
      </w:r>
      <w:r w:rsidRPr="00EB613A">
        <w:rPr>
          <w:rFonts w:ascii="Times New Roman" w:hAnsi="Times New Roman" w:cs="Times New Roman"/>
          <w:sz w:val="28"/>
          <w:szCs w:val="28"/>
        </w:rPr>
        <w:t>первичны</w:t>
      </w:r>
      <w:r w:rsidR="00F5139D" w:rsidRPr="00EB613A">
        <w:rPr>
          <w:rFonts w:ascii="Times New Roman" w:hAnsi="Times New Roman" w:cs="Times New Roman"/>
          <w:sz w:val="28"/>
          <w:szCs w:val="28"/>
        </w:rPr>
        <w:t>е</w:t>
      </w:r>
      <w:r w:rsidRPr="00EB613A">
        <w:rPr>
          <w:rFonts w:ascii="Times New Roman" w:hAnsi="Times New Roman" w:cs="Times New Roman"/>
          <w:sz w:val="28"/>
          <w:szCs w:val="28"/>
        </w:rPr>
        <w:t xml:space="preserve"> сосудисты</w:t>
      </w:r>
      <w:r w:rsidR="00F5139D" w:rsidRPr="00EB613A">
        <w:rPr>
          <w:rFonts w:ascii="Times New Roman" w:hAnsi="Times New Roman" w:cs="Times New Roman"/>
          <w:sz w:val="28"/>
          <w:szCs w:val="28"/>
        </w:rPr>
        <w:t>е</w:t>
      </w:r>
      <w:r w:rsidRPr="00EB613A">
        <w:rPr>
          <w:rFonts w:ascii="Times New Roman" w:hAnsi="Times New Roman" w:cs="Times New Roman"/>
          <w:sz w:val="28"/>
          <w:szCs w:val="28"/>
        </w:rPr>
        <w:t xml:space="preserve"> отделени</w:t>
      </w:r>
      <w:r w:rsidR="00F5139D" w:rsidRPr="00EB613A">
        <w:rPr>
          <w:rFonts w:ascii="Times New Roman" w:hAnsi="Times New Roman" w:cs="Times New Roman"/>
          <w:sz w:val="28"/>
          <w:szCs w:val="28"/>
        </w:rPr>
        <w:t>я</w:t>
      </w:r>
      <w:r w:rsidRPr="00EB613A">
        <w:rPr>
          <w:rFonts w:ascii="Times New Roman" w:hAnsi="Times New Roman" w:cs="Times New Roman"/>
          <w:sz w:val="28"/>
          <w:szCs w:val="28"/>
        </w:rPr>
        <w:t xml:space="preserve"> на базе многопрофильных стационаров </w:t>
      </w:r>
      <w:r w:rsidR="00F5139D" w:rsidRPr="00EB613A">
        <w:rPr>
          <w:rFonts w:ascii="Times New Roman" w:hAnsi="Times New Roman" w:cs="Times New Roman"/>
          <w:sz w:val="28"/>
          <w:szCs w:val="28"/>
        </w:rPr>
        <w:t xml:space="preserve">- </w:t>
      </w:r>
      <w:r w:rsidRPr="00EB613A">
        <w:rPr>
          <w:rFonts w:ascii="Times New Roman" w:hAnsi="Times New Roman" w:cs="Times New Roman"/>
          <w:sz w:val="28"/>
          <w:szCs w:val="28"/>
        </w:rPr>
        <w:t xml:space="preserve">городской клинической больницы №3 им. С.М. Кирова и </w:t>
      </w:r>
      <w:proofErr w:type="spellStart"/>
      <w:r w:rsidRPr="00EB613A">
        <w:rPr>
          <w:rFonts w:ascii="Times New Roman" w:hAnsi="Times New Roman" w:cs="Times New Roman"/>
          <w:sz w:val="28"/>
          <w:szCs w:val="28"/>
        </w:rPr>
        <w:t>Ахтубинской</w:t>
      </w:r>
      <w:proofErr w:type="spellEnd"/>
      <w:r w:rsidRPr="00EB613A">
        <w:rPr>
          <w:rFonts w:ascii="Times New Roman" w:hAnsi="Times New Roman" w:cs="Times New Roman"/>
          <w:sz w:val="28"/>
          <w:szCs w:val="28"/>
        </w:rPr>
        <w:t xml:space="preserve"> ЦРБ, а также региональн</w:t>
      </w:r>
      <w:r w:rsidR="00F5139D" w:rsidRPr="00EB613A">
        <w:rPr>
          <w:rFonts w:ascii="Times New Roman" w:hAnsi="Times New Roman" w:cs="Times New Roman"/>
          <w:sz w:val="28"/>
          <w:szCs w:val="28"/>
        </w:rPr>
        <w:t>ый</w:t>
      </w:r>
      <w:r w:rsidRPr="00EB613A">
        <w:rPr>
          <w:rFonts w:ascii="Times New Roman" w:hAnsi="Times New Roman" w:cs="Times New Roman"/>
          <w:sz w:val="28"/>
          <w:szCs w:val="28"/>
        </w:rPr>
        <w:t xml:space="preserve"> сосудист</w:t>
      </w:r>
      <w:r w:rsidR="00F5139D" w:rsidRPr="00EB613A">
        <w:rPr>
          <w:rFonts w:ascii="Times New Roman" w:hAnsi="Times New Roman" w:cs="Times New Roman"/>
          <w:sz w:val="28"/>
          <w:szCs w:val="28"/>
        </w:rPr>
        <w:t>ый</w:t>
      </w:r>
      <w:r w:rsidRPr="00EB613A">
        <w:rPr>
          <w:rFonts w:ascii="Times New Roman" w:hAnsi="Times New Roman" w:cs="Times New Roman"/>
          <w:sz w:val="28"/>
          <w:szCs w:val="28"/>
        </w:rPr>
        <w:t xml:space="preserve"> центр в АМОКБ, </w:t>
      </w:r>
      <w:r w:rsidR="001B4A96" w:rsidRPr="00EB613A">
        <w:rPr>
          <w:rFonts w:ascii="Times New Roman" w:hAnsi="Times New Roman" w:cs="Times New Roman"/>
          <w:sz w:val="28"/>
          <w:szCs w:val="28"/>
        </w:rPr>
        <w:t xml:space="preserve">организационные </w:t>
      </w:r>
      <w:proofErr w:type="gramStart"/>
      <w:r w:rsidR="001B4A96" w:rsidRPr="00EB613A">
        <w:rPr>
          <w:rFonts w:ascii="Times New Roman" w:hAnsi="Times New Roman" w:cs="Times New Roman"/>
          <w:sz w:val="28"/>
          <w:szCs w:val="28"/>
        </w:rPr>
        <w:t>мероприятия</w:t>
      </w:r>
      <w:proofErr w:type="gramEnd"/>
      <w:r w:rsidR="001B4A96" w:rsidRPr="00EB613A">
        <w:rPr>
          <w:rFonts w:ascii="Times New Roman" w:hAnsi="Times New Roman" w:cs="Times New Roman"/>
          <w:sz w:val="28"/>
          <w:szCs w:val="28"/>
        </w:rPr>
        <w:t xml:space="preserve"> по созданию которы</w:t>
      </w:r>
      <w:r w:rsidR="00F5139D" w:rsidRPr="00EB613A">
        <w:rPr>
          <w:rFonts w:ascii="Times New Roman" w:hAnsi="Times New Roman" w:cs="Times New Roman"/>
          <w:sz w:val="28"/>
          <w:szCs w:val="28"/>
        </w:rPr>
        <w:t>х</w:t>
      </w:r>
      <w:r w:rsidR="001B4A96" w:rsidRPr="00EB613A">
        <w:rPr>
          <w:rFonts w:ascii="Times New Roman" w:hAnsi="Times New Roman" w:cs="Times New Roman"/>
          <w:sz w:val="28"/>
          <w:szCs w:val="28"/>
        </w:rPr>
        <w:t xml:space="preserve"> </w:t>
      </w:r>
      <w:r w:rsidR="00F5139D" w:rsidRPr="00EB613A">
        <w:rPr>
          <w:rFonts w:ascii="Times New Roman" w:hAnsi="Times New Roman" w:cs="Times New Roman"/>
          <w:sz w:val="28"/>
          <w:szCs w:val="28"/>
        </w:rPr>
        <w:t>были начаты</w:t>
      </w:r>
      <w:r w:rsidR="001B4A96" w:rsidRPr="00EB613A">
        <w:rPr>
          <w:rFonts w:ascii="Times New Roman" w:hAnsi="Times New Roman" w:cs="Times New Roman"/>
          <w:sz w:val="28"/>
          <w:szCs w:val="28"/>
        </w:rPr>
        <w:t xml:space="preserve"> </w:t>
      </w:r>
      <w:r w:rsidRPr="00EB613A">
        <w:rPr>
          <w:rFonts w:ascii="Times New Roman" w:hAnsi="Times New Roman" w:cs="Times New Roman"/>
          <w:sz w:val="28"/>
          <w:szCs w:val="28"/>
        </w:rPr>
        <w:t>в 201</w:t>
      </w:r>
      <w:r w:rsidR="00F5139D" w:rsidRPr="00EB613A">
        <w:rPr>
          <w:rFonts w:ascii="Times New Roman" w:hAnsi="Times New Roman" w:cs="Times New Roman"/>
          <w:sz w:val="28"/>
          <w:szCs w:val="28"/>
        </w:rPr>
        <w:t>2</w:t>
      </w:r>
      <w:r w:rsidRPr="00EB613A">
        <w:rPr>
          <w:rFonts w:ascii="Times New Roman" w:hAnsi="Times New Roman" w:cs="Times New Roman"/>
          <w:sz w:val="28"/>
          <w:szCs w:val="28"/>
        </w:rPr>
        <w:t xml:space="preserve"> году. </w:t>
      </w:r>
    </w:p>
    <w:p w:rsidR="00194BC3" w:rsidRPr="00EB613A" w:rsidRDefault="00194BC3" w:rsidP="00194BC3">
      <w:pPr>
        <w:ind w:firstLine="709"/>
        <w:rPr>
          <w:rFonts w:ascii="Times New Roman" w:hAnsi="Times New Roman" w:cs="Times New Roman"/>
          <w:sz w:val="28"/>
          <w:szCs w:val="28"/>
        </w:rPr>
      </w:pPr>
      <w:r w:rsidRPr="00EB613A">
        <w:rPr>
          <w:rFonts w:ascii="Times New Roman" w:hAnsi="Times New Roman" w:cs="Times New Roman"/>
          <w:sz w:val="28"/>
          <w:szCs w:val="28"/>
        </w:rPr>
        <w:t xml:space="preserve">Согласно маршрутизации пациенты с острым коронарным синдромом и острым нарушением мозгового кровообращения могут быть госпитализированы непосредственно в первичные сосудистые отделения, которые имеют возможность проводить раннюю </w:t>
      </w:r>
      <w:proofErr w:type="spellStart"/>
      <w:r w:rsidRPr="00EB613A">
        <w:rPr>
          <w:rFonts w:ascii="Times New Roman" w:hAnsi="Times New Roman" w:cs="Times New Roman"/>
          <w:sz w:val="28"/>
          <w:szCs w:val="28"/>
        </w:rPr>
        <w:t>тромболитическую</w:t>
      </w:r>
      <w:proofErr w:type="spellEnd"/>
      <w:r w:rsidRPr="00EB613A">
        <w:rPr>
          <w:rFonts w:ascii="Times New Roman" w:hAnsi="Times New Roman" w:cs="Times New Roman"/>
          <w:sz w:val="28"/>
          <w:szCs w:val="28"/>
        </w:rPr>
        <w:t xml:space="preserve"> терапию, а также круглосуточную телемедицинскую связь с региональным сосудистым центром. При наличии соответствующих показаний пациенты переводятся из первичных сосудистых отделений в региональный центр.</w:t>
      </w:r>
    </w:p>
    <w:p w:rsidR="00194BC3" w:rsidRPr="00EB613A" w:rsidRDefault="00194BC3" w:rsidP="00194BC3">
      <w:pPr>
        <w:ind w:firstLine="709"/>
        <w:rPr>
          <w:rFonts w:ascii="Times New Roman" w:hAnsi="Times New Roman" w:cs="Times New Roman"/>
          <w:sz w:val="28"/>
          <w:szCs w:val="28"/>
        </w:rPr>
      </w:pPr>
      <w:r w:rsidRPr="00EB613A">
        <w:rPr>
          <w:rFonts w:ascii="Times New Roman" w:hAnsi="Times New Roman" w:cs="Times New Roman"/>
          <w:sz w:val="28"/>
          <w:szCs w:val="28"/>
        </w:rPr>
        <w:t xml:space="preserve">В последние годы в рамках мероприятий по совершенствованию медицинской помощи больным с онкологическими заболеваниями функционирует </w:t>
      </w:r>
      <w:r w:rsidR="00F5139D" w:rsidRPr="00EB613A">
        <w:rPr>
          <w:rFonts w:ascii="Times New Roman" w:hAnsi="Times New Roman" w:cs="Times New Roman"/>
          <w:sz w:val="28"/>
          <w:szCs w:val="28"/>
        </w:rPr>
        <w:t>38</w:t>
      </w:r>
      <w:r w:rsidRPr="00EB613A">
        <w:rPr>
          <w:rFonts w:ascii="Times New Roman" w:hAnsi="Times New Roman" w:cs="Times New Roman"/>
          <w:sz w:val="28"/>
          <w:szCs w:val="28"/>
        </w:rPr>
        <w:t xml:space="preserve"> онкологических кабинетов, приобретено более 140 единиц современного медицинского оборудования. Центральное место в развитии специализированной онкологической помощи заняло строительство каньона, установка линейного ускорителя, предоставив возможность проведения современного радиологического лечения новообразований, приобретение компьютерного томографа, </w:t>
      </w:r>
      <w:proofErr w:type="spellStart"/>
      <w:r w:rsidRPr="00EB613A">
        <w:rPr>
          <w:rFonts w:ascii="Times New Roman" w:hAnsi="Times New Roman" w:cs="Times New Roman"/>
          <w:sz w:val="28"/>
          <w:szCs w:val="28"/>
        </w:rPr>
        <w:t>эндовидеохирургических</w:t>
      </w:r>
      <w:proofErr w:type="spellEnd"/>
      <w:r w:rsidRPr="00EB613A">
        <w:rPr>
          <w:rFonts w:ascii="Times New Roman" w:hAnsi="Times New Roman" w:cs="Times New Roman"/>
          <w:sz w:val="28"/>
          <w:szCs w:val="28"/>
        </w:rPr>
        <w:t xml:space="preserve"> комплексов для выполнения урологических, абдоминальных, гинекологических и ЛОР-операций при новообразованиях.</w:t>
      </w:r>
      <w:r w:rsidR="00F5139D" w:rsidRPr="00EB613A">
        <w:rPr>
          <w:rFonts w:ascii="Times New Roman" w:hAnsi="Times New Roman" w:cs="Times New Roman"/>
          <w:sz w:val="28"/>
          <w:szCs w:val="28"/>
        </w:rPr>
        <w:t xml:space="preserve"> В областном онкологическом </w:t>
      </w:r>
      <w:proofErr w:type="gramStart"/>
      <w:r w:rsidR="00F5139D" w:rsidRPr="00EB613A">
        <w:rPr>
          <w:rFonts w:ascii="Times New Roman" w:hAnsi="Times New Roman" w:cs="Times New Roman"/>
          <w:sz w:val="28"/>
          <w:szCs w:val="28"/>
        </w:rPr>
        <w:t>диспансере</w:t>
      </w:r>
      <w:proofErr w:type="gramEnd"/>
      <w:r w:rsidR="00F5139D" w:rsidRPr="00EB613A">
        <w:rPr>
          <w:rFonts w:ascii="Times New Roman" w:hAnsi="Times New Roman" w:cs="Times New Roman"/>
          <w:sz w:val="28"/>
          <w:szCs w:val="28"/>
        </w:rPr>
        <w:t xml:space="preserve"> открыто паллиативное отделение на 10 коек для оказания симптоматического лечения и медико-психологической помощи неизлечимо больным, а также кабинет реабилитации для пациентов, перенесших хирургическ</w:t>
      </w:r>
      <w:r w:rsidR="00067CE4" w:rsidRPr="00EB613A">
        <w:rPr>
          <w:rFonts w:ascii="Times New Roman" w:hAnsi="Times New Roman" w:cs="Times New Roman"/>
          <w:sz w:val="28"/>
          <w:szCs w:val="28"/>
        </w:rPr>
        <w:t>и</w:t>
      </w:r>
      <w:r w:rsidR="00F5139D" w:rsidRPr="00EB613A">
        <w:rPr>
          <w:rFonts w:ascii="Times New Roman" w:hAnsi="Times New Roman" w:cs="Times New Roman"/>
          <w:sz w:val="28"/>
          <w:szCs w:val="28"/>
        </w:rPr>
        <w:t xml:space="preserve">е </w:t>
      </w:r>
      <w:r w:rsidR="00067CE4" w:rsidRPr="00EB613A">
        <w:rPr>
          <w:rFonts w:ascii="Times New Roman" w:hAnsi="Times New Roman" w:cs="Times New Roman"/>
          <w:sz w:val="28"/>
          <w:szCs w:val="28"/>
        </w:rPr>
        <w:t>вмешательства</w:t>
      </w:r>
      <w:r w:rsidR="00F5139D" w:rsidRPr="00EB613A">
        <w:rPr>
          <w:rFonts w:ascii="Times New Roman" w:hAnsi="Times New Roman" w:cs="Times New Roman"/>
          <w:sz w:val="28"/>
          <w:szCs w:val="28"/>
        </w:rPr>
        <w:t>.</w:t>
      </w:r>
    </w:p>
    <w:p w:rsidR="00194BC3" w:rsidRPr="00EB613A" w:rsidRDefault="00194BC3" w:rsidP="00194BC3">
      <w:pPr>
        <w:ind w:firstLine="709"/>
        <w:rPr>
          <w:rFonts w:ascii="Times New Roman" w:hAnsi="Times New Roman" w:cs="Times New Roman"/>
          <w:sz w:val="28"/>
          <w:szCs w:val="28"/>
        </w:rPr>
      </w:pPr>
      <w:r w:rsidRPr="00EB613A">
        <w:rPr>
          <w:rFonts w:ascii="Times New Roman" w:hAnsi="Times New Roman" w:cs="Times New Roman"/>
          <w:sz w:val="28"/>
          <w:szCs w:val="28"/>
        </w:rPr>
        <w:t xml:space="preserve">В </w:t>
      </w:r>
      <w:proofErr w:type="gramStart"/>
      <w:r w:rsidRPr="00EB613A">
        <w:rPr>
          <w:rFonts w:ascii="Times New Roman" w:hAnsi="Times New Roman" w:cs="Times New Roman"/>
          <w:sz w:val="28"/>
          <w:szCs w:val="28"/>
        </w:rPr>
        <w:t>рамках</w:t>
      </w:r>
      <w:proofErr w:type="gramEnd"/>
      <w:r w:rsidRPr="00EB613A">
        <w:rPr>
          <w:rFonts w:ascii="Times New Roman" w:hAnsi="Times New Roman" w:cs="Times New Roman"/>
          <w:sz w:val="28"/>
          <w:szCs w:val="28"/>
        </w:rPr>
        <w:t xml:space="preserve"> мероприятий, направленных на снижение смертности в результате дорожно-транспортных происшествий (ДТП), функционируют </w:t>
      </w:r>
      <w:proofErr w:type="spellStart"/>
      <w:r w:rsidRPr="00EB613A">
        <w:rPr>
          <w:rFonts w:ascii="Times New Roman" w:hAnsi="Times New Roman" w:cs="Times New Roman"/>
          <w:sz w:val="28"/>
          <w:szCs w:val="28"/>
        </w:rPr>
        <w:t>травмацентры</w:t>
      </w:r>
      <w:proofErr w:type="spellEnd"/>
      <w:r w:rsidRPr="00EB613A">
        <w:rPr>
          <w:rFonts w:ascii="Times New Roman" w:hAnsi="Times New Roman" w:cs="Times New Roman"/>
          <w:sz w:val="28"/>
          <w:szCs w:val="28"/>
        </w:rPr>
        <w:t xml:space="preserve"> трех уровней, оснащенные современным медицинским оборудованием и укомплектованные подготовленными медицинскими кадрами. Для этих центров приобретено более 250 единиц современного медицинского, технологического оборудования и 8 санитарных автомобилей.</w:t>
      </w:r>
    </w:p>
    <w:p w:rsidR="00835343" w:rsidRPr="00EB613A" w:rsidRDefault="00194BC3" w:rsidP="00194BC3">
      <w:pPr>
        <w:ind w:firstLine="709"/>
        <w:rPr>
          <w:rFonts w:ascii="Times New Roman" w:hAnsi="Times New Roman" w:cs="Times New Roman"/>
          <w:b/>
          <w:sz w:val="28"/>
          <w:szCs w:val="28"/>
        </w:rPr>
      </w:pPr>
      <w:r w:rsidRPr="00EB613A">
        <w:rPr>
          <w:rFonts w:ascii="Times New Roman" w:hAnsi="Times New Roman" w:cs="Times New Roman"/>
          <w:sz w:val="28"/>
          <w:szCs w:val="28"/>
        </w:rPr>
        <w:t xml:space="preserve">На базе территориального центра медицины катастроф развернут центр мониторинга машин скорой медицинской помощи с использованием ГЛОНАСС. За 2013 год бригадами скорой медицинской помощи выполнено </w:t>
      </w:r>
      <w:r w:rsidR="00835343" w:rsidRPr="00EB613A">
        <w:rPr>
          <w:rFonts w:ascii="Times New Roman" w:hAnsi="Times New Roman" w:cs="Times New Roman"/>
          <w:sz w:val="28"/>
          <w:szCs w:val="28"/>
        </w:rPr>
        <w:t>более</w:t>
      </w:r>
      <w:r w:rsidRPr="00EB613A">
        <w:rPr>
          <w:rFonts w:ascii="Times New Roman" w:hAnsi="Times New Roman" w:cs="Times New Roman"/>
          <w:sz w:val="28"/>
          <w:szCs w:val="28"/>
        </w:rPr>
        <w:t xml:space="preserve"> 2 тыс. выездов на место ДТП, доставлено около 2</w:t>
      </w:r>
      <w:r w:rsidR="00835343" w:rsidRPr="00EB613A">
        <w:rPr>
          <w:rFonts w:ascii="Times New Roman" w:hAnsi="Times New Roman" w:cs="Times New Roman"/>
          <w:sz w:val="28"/>
          <w:szCs w:val="28"/>
        </w:rPr>
        <w:t>,5</w:t>
      </w:r>
      <w:r w:rsidRPr="00EB613A">
        <w:rPr>
          <w:rFonts w:ascii="Times New Roman" w:hAnsi="Times New Roman" w:cs="Times New Roman"/>
          <w:sz w:val="28"/>
          <w:szCs w:val="28"/>
        </w:rPr>
        <w:t xml:space="preserve"> тыс. пострадавших, которым оказана необходимая медицинская помощь. </w:t>
      </w:r>
      <w:r w:rsidR="00835343" w:rsidRPr="00EB613A">
        <w:rPr>
          <w:rFonts w:ascii="Times New Roman" w:hAnsi="Times New Roman" w:cs="Times New Roman"/>
          <w:sz w:val="28"/>
          <w:szCs w:val="28"/>
        </w:rPr>
        <w:t xml:space="preserve">В учебном </w:t>
      </w:r>
      <w:proofErr w:type="gramStart"/>
      <w:r w:rsidR="00835343" w:rsidRPr="00EB613A">
        <w:rPr>
          <w:rFonts w:ascii="Times New Roman" w:hAnsi="Times New Roman" w:cs="Times New Roman"/>
          <w:sz w:val="28"/>
          <w:szCs w:val="28"/>
        </w:rPr>
        <w:t>центре</w:t>
      </w:r>
      <w:proofErr w:type="gramEnd"/>
      <w:r w:rsidR="00835343" w:rsidRPr="00EB613A">
        <w:rPr>
          <w:rFonts w:ascii="Times New Roman" w:hAnsi="Times New Roman" w:cs="Times New Roman"/>
          <w:sz w:val="28"/>
          <w:szCs w:val="28"/>
        </w:rPr>
        <w:t xml:space="preserve"> Территориального центра медицины катастроф продолжалось обучение сотрудников служб ГИБДД и МЧС, участвующих в ликвидации последствий ДТП, водителей транспортных средств и других категорий оказанию первой помощи.</w:t>
      </w:r>
      <w:r w:rsidRPr="00EB613A">
        <w:rPr>
          <w:rFonts w:ascii="Times New Roman" w:hAnsi="Times New Roman" w:cs="Times New Roman"/>
          <w:b/>
          <w:sz w:val="28"/>
          <w:szCs w:val="28"/>
        </w:rPr>
        <w:t xml:space="preserve"> </w:t>
      </w:r>
    </w:p>
    <w:p w:rsidR="00396C4F" w:rsidRPr="00EB613A" w:rsidRDefault="00396C4F" w:rsidP="00396C4F">
      <w:pPr>
        <w:ind w:firstLine="709"/>
        <w:rPr>
          <w:rFonts w:ascii="Times New Roman" w:hAnsi="Times New Roman" w:cs="Times New Roman"/>
          <w:sz w:val="28"/>
          <w:szCs w:val="28"/>
        </w:rPr>
      </w:pPr>
      <w:r w:rsidRPr="00EB613A">
        <w:rPr>
          <w:rFonts w:ascii="Times New Roman" w:hAnsi="Times New Roman" w:cs="Times New Roman"/>
          <w:sz w:val="28"/>
          <w:szCs w:val="28"/>
        </w:rPr>
        <w:t xml:space="preserve">Одним из ключевых направлений развития системы медицинской помощи в регионах является информатизация здравоохранения. </w:t>
      </w:r>
    </w:p>
    <w:p w:rsidR="00396C4F" w:rsidRPr="00EB613A" w:rsidRDefault="00396C4F" w:rsidP="00396C4F">
      <w:pPr>
        <w:ind w:firstLine="709"/>
        <w:rPr>
          <w:rFonts w:ascii="Times New Roman" w:hAnsi="Times New Roman" w:cs="Times New Roman"/>
          <w:sz w:val="28"/>
          <w:szCs w:val="28"/>
        </w:rPr>
      </w:pPr>
      <w:r w:rsidRPr="00EB613A">
        <w:rPr>
          <w:rFonts w:ascii="Times New Roman" w:hAnsi="Times New Roman" w:cs="Times New Roman"/>
          <w:sz w:val="28"/>
          <w:szCs w:val="28"/>
        </w:rPr>
        <w:t xml:space="preserve">В Астраханской области более </w:t>
      </w:r>
      <w:r w:rsidR="00C71809" w:rsidRPr="00C71809">
        <w:rPr>
          <w:rFonts w:ascii="Times New Roman" w:hAnsi="Times New Roman" w:cs="Times New Roman"/>
          <w:sz w:val="28"/>
          <w:szCs w:val="28"/>
        </w:rPr>
        <w:t>6000</w:t>
      </w:r>
      <w:bookmarkStart w:id="0" w:name="_GoBack"/>
      <w:bookmarkEnd w:id="0"/>
      <w:r w:rsidRPr="00EB613A">
        <w:rPr>
          <w:rFonts w:ascii="Times New Roman" w:hAnsi="Times New Roman" w:cs="Times New Roman"/>
          <w:sz w:val="28"/>
          <w:szCs w:val="28"/>
        </w:rPr>
        <w:t xml:space="preserve"> рабочих мест оснащены компьютерной техникой, создан региональный информационный ресурс (РИР), все рабочие места включены в единую защищенную сеть передачи данных </w:t>
      </w:r>
      <w:r w:rsidRPr="00EB613A">
        <w:rPr>
          <w:rFonts w:ascii="Times New Roman" w:hAnsi="Times New Roman" w:cs="Times New Roman"/>
          <w:sz w:val="28"/>
          <w:szCs w:val="28"/>
        </w:rPr>
        <w:lastRenderedPageBreak/>
        <w:t xml:space="preserve">системы здравоохранения. </w:t>
      </w:r>
      <w:proofErr w:type="gramStart"/>
      <w:r w:rsidRPr="00EB613A">
        <w:rPr>
          <w:rFonts w:ascii="Times New Roman" w:hAnsi="Times New Roman" w:cs="Times New Roman"/>
          <w:sz w:val="28"/>
          <w:szCs w:val="28"/>
        </w:rPr>
        <w:t>В целях организации ведения электронной медицинской карты в 48 учреждениях внедрена медицинская информационная система (МИС «</w:t>
      </w:r>
      <w:proofErr w:type="spellStart"/>
      <w:r w:rsidRPr="00EB613A">
        <w:rPr>
          <w:rFonts w:ascii="Times New Roman" w:hAnsi="Times New Roman" w:cs="Times New Roman"/>
          <w:sz w:val="28"/>
          <w:szCs w:val="28"/>
        </w:rPr>
        <w:t>ПроМед</w:t>
      </w:r>
      <w:proofErr w:type="spellEnd"/>
      <w:r w:rsidRPr="00EB613A">
        <w:rPr>
          <w:rFonts w:ascii="Times New Roman" w:hAnsi="Times New Roman" w:cs="Times New Roman"/>
          <w:sz w:val="28"/>
          <w:szCs w:val="28"/>
        </w:rPr>
        <w:t>»), проводится работа по ее адаптации к федеральному информационному сервису «Интегрированная электронная медицинская карта».</w:t>
      </w:r>
      <w:proofErr w:type="gramEnd"/>
      <w:r w:rsidRPr="00EB613A">
        <w:rPr>
          <w:rFonts w:ascii="Times New Roman" w:hAnsi="Times New Roman" w:cs="Times New Roman"/>
          <w:sz w:val="28"/>
          <w:szCs w:val="28"/>
        </w:rPr>
        <w:t xml:space="preserve"> Самостоятельно осуществили запись к врачу около 98 тыс. человек, воспользовавшись региональным ресурсом сервиса в сети Интернет (www.doctor30.ru). Создана специальная </w:t>
      </w:r>
      <w:proofErr w:type="spellStart"/>
      <w:r w:rsidRPr="00EB613A">
        <w:rPr>
          <w:rFonts w:ascii="Times New Roman" w:hAnsi="Times New Roman" w:cs="Times New Roman"/>
          <w:sz w:val="28"/>
          <w:szCs w:val="28"/>
        </w:rPr>
        <w:t>видеоинструкция</w:t>
      </w:r>
      <w:proofErr w:type="spellEnd"/>
      <w:r w:rsidRPr="00EB613A">
        <w:rPr>
          <w:rFonts w:ascii="Times New Roman" w:hAnsi="Times New Roman" w:cs="Times New Roman"/>
          <w:sz w:val="28"/>
          <w:szCs w:val="28"/>
        </w:rPr>
        <w:t xml:space="preserve"> по использованию портала записи на прием, которая размещена на официальном сайте </w:t>
      </w:r>
      <w:proofErr w:type="spellStart"/>
      <w:r w:rsidRPr="00EB613A">
        <w:rPr>
          <w:rFonts w:ascii="Times New Roman" w:hAnsi="Times New Roman" w:cs="Times New Roman"/>
          <w:sz w:val="28"/>
          <w:szCs w:val="28"/>
        </w:rPr>
        <w:t>минздрава</w:t>
      </w:r>
      <w:proofErr w:type="spellEnd"/>
      <w:r w:rsidRPr="00EB613A">
        <w:rPr>
          <w:rFonts w:ascii="Times New Roman" w:hAnsi="Times New Roman" w:cs="Times New Roman"/>
          <w:sz w:val="28"/>
          <w:szCs w:val="28"/>
        </w:rPr>
        <w:t xml:space="preserve"> Астраханской области.</w:t>
      </w:r>
    </w:p>
    <w:p w:rsidR="00396C4F" w:rsidRPr="00EB613A" w:rsidRDefault="00396C4F" w:rsidP="00396C4F">
      <w:pPr>
        <w:ind w:firstLine="709"/>
        <w:rPr>
          <w:rFonts w:ascii="Times New Roman" w:hAnsi="Times New Roman" w:cs="Times New Roman"/>
          <w:sz w:val="28"/>
          <w:szCs w:val="28"/>
        </w:rPr>
      </w:pPr>
      <w:r w:rsidRPr="00EB613A">
        <w:rPr>
          <w:rFonts w:ascii="Times New Roman" w:hAnsi="Times New Roman" w:cs="Times New Roman"/>
          <w:sz w:val="28"/>
          <w:szCs w:val="28"/>
        </w:rPr>
        <w:t>Сегодня все медицинские организации охвачены информационной системой электронной записи на прием к врачу, которая уже интегрирована с Порталом государственных услуг, федеральным сервисом записи на прием к врачу, в системе размещены расписания приема более 1,5 тысяч врачей.</w:t>
      </w:r>
    </w:p>
    <w:p w:rsidR="00781F90" w:rsidRPr="00EB613A" w:rsidRDefault="00493697" w:rsidP="00396C4F">
      <w:pPr>
        <w:ind w:firstLine="709"/>
        <w:rPr>
          <w:rFonts w:ascii="Times New Roman" w:hAnsi="Times New Roman" w:cs="Times New Roman"/>
          <w:sz w:val="28"/>
          <w:szCs w:val="28"/>
        </w:rPr>
      </w:pPr>
      <w:r w:rsidRPr="00EB613A">
        <w:rPr>
          <w:rFonts w:ascii="Times New Roman" w:hAnsi="Times New Roman" w:cs="Times New Roman"/>
          <w:sz w:val="28"/>
          <w:szCs w:val="28"/>
        </w:rPr>
        <w:t xml:space="preserve">В </w:t>
      </w:r>
      <w:r w:rsidR="005001C1" w:rsidRPr="00EB613A">
        <w:rPr>
          <w:rFonts w:ascii="Times New Roman" w:hAnsi="Times New Roman" w:cs="Times New Roman"/>
          <w:sz w:val="28"/>
          <w:szCs w:val="28"/>
        </w:rPr>
        <w:t>2013</w:t>
      </w:r>
      <w:r w:rsidRPr="00EB613A">
        <w:rPr>
          <w:rFonts w:ascii="Times New Roman" w:hAnsi="Times New Roman" w:cs="Times New Roman"/>
          <w:sz w:val="28"/>
          <w:szCs w:val="28"/>
        </w:rPr>
        <w:t xml:space="preserve"> году завершены работы по строительству </w:t>
      </w:r>
      <w:r w:rsidR="00781F90" w:rsidRPr="00EB613A">
        <w:rPr>
          <w:rFonts w:ascii="Times New Roman" w:hAnsi="Times New Roman" w:cs="Times New Roman"/>
          <w:sz w:val="28"/>
          <w:szCs w:val="28"/>
        </w:rPr>
        <w:t xml:space="preserve">в АМОКБ третьей очереди хирургического корпуса и </w:t>
      </w:r>
      <w:r w:rsidRPr="00EB613A">
        <w:rPr>
          <w:rFonts w:ascii="Times New Roman" w:hAnsi="Times New Roman" w:cs="Times New Roman"/>
          <w:sz w:val="28"/>
          <w:szCs w:val="28"/>
        </w:rPr>
        <w:t>диагностического центра</w:t>
      </w:r>
      <w:r w:rsidR="007002D2" w:rsidRPr="00EB613A">
        <w:rPr>
          <w:rFonts w:ascii="Times New Roman" w:hAnsi="Times New Roman" w:cs="Times New Roman"/>
          <w:sz w:val="28"/>
          <w:szCs w:val="28"/>
        </w:rPr>
        <w:t xml:space="preserve">. </w:t>
      </w:r>
      <w:r w:rsidR="00781F90" w:rsidRPr="00EB613A">
        <w:rPr>
          <w:rFonts w:ascii="Times New Roman" w:hAnsi="Times New Roman" w:cs="Times New Roman"/>
          <w:sz w:val="28"/>
          <w:szCs w:val="28"/>
        </w:rPr>
        <w:t>Мощность центра при д</w:t>
      </w:r>
      <w:r w:rsidR="007002D2" w:rsidRPr="00EB613A">
        <w:rPr>
          <w:rFonts w:ascii="Times New Roman" w:hAnsi="Times New Roman" w:cs="Times New Roman"/>
          <w:sz w:val="28"/>
          <w:szCs w:val="28"/>
        </w:rPr>
        <w:t>вухсменн</w:t>
      </w:r>
      <w:r w:rsidR="00781F90" w:rsidRPr="00EB613A">
        <w:rPr>
          <w:rFonts w:ascii="Times New Roman" w:hAnsi="Times New Roman" w:cs="Times New Roman"/>
          <w:sz w:val="28"/>
          <w:szCs w:val="28"/>
        </w:rPr>
        <w:t>ой</w:t>
      </w:r>
      <w:r w:rsidR="007002D2" w:rsidRPr="00EB613A">
        <w:rPr>
          <w:rFonts w:ascii="Times New Roman" w:hAnsi="Times New Roman" w:cs="Times New Roman"/>
          <w:sz w:val="28"/>
          <w:szCs w:val="28"/>
        </w:rPr>
        <w:t xml:space="preserve"> работ</w:t>
      </w:r>
      <w:r w:rsidR="00781F90" w:rsidRPr="00EB613A">
        <w:rPr>
          <w:rFonts w:ascii="Times New Roman" w:hAnsi="Times New Roman" w:cs="Times New Roman"/>
          <w:sz w:val="28"/>
          <w:szCs w:val="28"/>
        </w:rPr>
        <w:t>е</w:t>
      </w:r>
      <w:r w:rsidR="007002D2" w:rsidRPr="00EB613A">
        <w:rPr>
          <w:rFonts w:ascii="Times New Roman" w:hAnsi="Times New Roman" w:cs="Times New Roman"/>
          <w:sz w:val="28"/>
          <w:szCs w:val="28"/>
        </w:rPr>
        <w:t xml:space="preserve"> позволяет обследовать более 1000 пациентов в сутки. Диагностические службы, выполнение широкого спектра амбулаторных операций, современное высокотехнологичное оборудование соотв</w:t>
      </w:r>
      <w:r w:rsidR="00CF7443" w:rsidRPr="00EB613A">
        <w:rPr>
          <w:rFonts w:ascii="Times New Roman" w:hAnsi="Times New Roman" w:cs="Times New Roman"/>
          <w:sz w:val="28"/>
          <w:szCs w:val="28"/>
        </w:rPr>
        <w:t>етствуют европейским стандартам, а его</w:t>
      </w:r>
      <w:r w:rsidR="007002D2" w:rsidRPr="00EB613A">
        <w:rPr>
          <w:rFonts w:ascii="Times New Roman" w:hAnsi="Times New Roman" w:cs="Times New Roman"/>
          <w:sz w:val="28"/>
          <w:szCs w:val="28"/>
        </w:rPr>
        <w:t xml:space="preserve"> </w:t>
      </w:r>
      <w:r w:rsidR="00CF7443" w:rsidRPr="00EB613A">
        <w:rPr>
          <w:rFonts w:ascii="Times New Roman" w:hAnsi="Times New Roman" w:cs="Times New Roman"/>
          <w:sz w:val="28"/>
          <w:szCs w:val="28"/>
        </w:rPr>
        <w:t>о</w:t>
      </w:r>
      <w:r w:rsidR="00781F90" w:rsidRPr="00EB613A">
        <w:rPr>
          <w:rFonts w:ascii="Times New Roman" w:hAnsi="Times New Roman" w:cs="Times New Roman"/>
          <w:sz w:val="28"/>
          <w:szCs w:val="28"/>
        </w:rPr>
        <w:t>тдельные</w:t>
      </w:r>
      <w:r w:rsidR="007002D2" w:rsidRPr="00EB613A">
        <w:rPr>
          <w:rFonts w:ascii="Times New Roman" w:hAnsi="Times New Roman" w:cs="Times New Roman"/>
          <w:sz w:val="28"/>
          <w:szCs w:val="28"/>
        </w:rPr>
        <w:t xml:space="preserve"> </w:t>
      </w:r>
      <w:r w:rsidR="00781F90" w:rsidRPr="00EB613A">
        <w:rPr>
          <w:rFonts w:ascii="Times New Roman" w:hAnsi="Times New Roman" w:cs="Times New Roman"/>
          <w:sz w:val="28"/>
          <w:szCs w:val="28"/>
        </w:rPr>
        <w:t xml:space="preserve">экземпляры </w:t>
      </w:r>
      <w:r w:rsidR="007002D2" w:rsidRPr="00EB613A">
        <w:rPr>
          <w:rFonts w:ascii="Times New Roman" w:hAnsi="Times New Roman" w:cs="Times New Roman"/>
          <w:sz w:val="28"/>
          <w:szCs w:val="28"/>
        </w:rPr>
        <w:t xml:space="preserve">(в </w:t>
      </w:r>
      <w:proofErr w:type="spellStart"/>
      <w:r w:rsidR="007002D2" w:rsidRPr="00EB613A">
        <w:rPr>
          <w:rFonts w:ascii="Times New Roman" w:hAnsi="Times New Roman" w:cs="Times New Roman"/>
          <w:sz w:val="28"/>
          <w:szCs w:val="28"/>
        </w:rPr>
        <w:t>т.ч</w:t>
      </w:r>
      <w:proofErr w:type="spellEnd"/>
      <w:r w:rsidR="007002D2" w:rsidRPr="00EB613A">
        <w:rPr>
          <w:rFonts w:ascii="Times New Roman" w:hAnsi="Times New Roman" w:cs="Times New Roman"/>
          <w:sz w:val="28"/>
          <w:szCs w:val="28"/>
        </w:rPr>
        <w:t>. магнитно-резонансный и компьютерный томографы) уникальн</w:t>
      </w:r>
      <w:r w:rsidR="00CF7443" w:rsidRPr="00EB613A">
        <w:rPr>
          <w:rFonts w:ascii="Times New Roman" w:hAnsi="Times New Roman" w:cs="Times New Roman"/>
          <w:sz w:val="28"/>
          <w:szCs w:val="28"/>
        </w:rPr>
        <w:t>ы</w:t>
      </w:r>
      <w:r w:rsidR="007002D2" w:rsidRPr="00EB613A">
        <w:rPr>
          <w:rFonts w:ascii="Times New Roman" w:hAnsi="Times New Roman" w:cs="Times New Roman"/>
          <w:sz w:val="28"/>
          <w:szCs w:val="28"/>
        </w:rPr>
        <w:t xml:space="preserve"> и единично представлен</w:t>
      </w:r>
      <w:r w:rsidR="00CF7443" w:rsidRPr="00EB613A">
        <w:rPr>
          <w:rFonts w:ascii="Times New Roman" w:hAnsi="Times New Roman" w:cs="Times New Roman"/>
          <w:sz w:val="28"/>
          <w:szCs w:val="28"/>
        </w:rPr>
        <w:t>ы</w:t>
      </w:r>
      <w:r w:rsidR="007002D2" w:rsidRPr="00EB613A">
        <w:rPr>
          <w:rFonts w:ascii="Times New Roman" w:hAnsi="Times New Roman" w:cs="Times New Roman"/>
          <w:sz w:val="28"/>
          <w:szCs w:val="28"/>
        </w:rPr>
        <w:t xml:space="preserve"> на территории России. </w:t>
      </w:r>
      <w:r w:rsidR="00CF7443" w:rsidRPr="00EB613A">
        <w:rPr>
          <w:rFonts w:ascii="Times New Roman" w:hAnsi="Times New Roman" w:cs="Times New Roman"/>
          <w:sz w:val="28"/>
          <w:szCs w:val="28"/>
        </w:rPr>
        <w:t xml:space="preserve">В </w:t>
      </w:r>
      <w:r w:rsidR="007002D2" w:rsidRPr="00EB613A">
        <w:rPr>
          <w:rFonts w:ascii="Times New Roman" w:hAnsi="Times New Roman" w:cs="Times New Roman"/>
          <w:sz w:val="28"/>
          <w:szCs w:val="28"/>
        </w:rPr>
        <w:t>консультативн</w:t>
      </w:r>
      <w:r w:rsidR="00CF7443" w:rsidRPr="00EB613A">
        <w:rPr>
          <w:rFonts w:ascii="Times New Roman" w:hAnsi="Times New Roman" w:cs="Times New Roman"/>
          <w:sz w:val="28"/>
          <w:szCs w:val="28"/>
        </w:rPr>
        <w:t>ой</w:t>
      </w:r>
      <w:r w:rsidR="007002D2" w:rsidRPr="00EB613A">
        <w:rPr>
          <w:rFonts w:ascii="Times New Roman" w:hAnsi="Times New Roman" w:cs="Times New Roman"/>
          <w:sz w:val="28"/>
          <w:szCs w:val="28"/>
        </w:rPr>
        <w:t xml:space="preserve"> поликлиник</w:t>
      </w:r>
      <w:r w:rsidR="00CF7443" w:rsidRPr="00EB613A">
        <w:rPr>
          <w:rFonts w:ascii="Times New Roman" w:hAnsi="Times New Roman" w:cs="Times New Roman"/>
          <w:sz w:val="28"/>
          <w:szCs w:val="28"/>
        </w:rPr>
        <w:t>е прием</w:t>
      </w:r>
      <w:r w:rsidR="007002D2" w:rsidRPr="00EB613A">
        <w:rPr>
          <w:rFonts w:ascii="Times New Roman" w:hAnsi="Times New Roman" w:cs="Times New Roman"/>
          <w:sz w:val="28"/>
          <w:szCs w:val="28"/>
        </w:rPr>
        <w:t xml:space="preserve"> пациентов </w:t>
      </w:r>
      <w:r w:rsidR="00CF7443" w:rsidRPr="00EB613A">
        <w:rPr>
          <w:rFonts w:ascii="Times New Roman" w:hAnsi="Times New Roman" w:cs="Times New Roman"/>
          <w:sz w:val="28"/>
          <w:szCs w:val="28"/>
        </w:rPr>
        <w:t xml:space="preserve">проводят </w:t>
      </w:r>
      <w:r w:rsidR="007002D2" w:rsidRPr="00EB613A">
        <w:rPr>
          <w:rFonts w:ascii="Times New Roman" w:hAnsi="Times New Roman" w:cs="Times New Roman"/>
          <w:sz w:val="28"/>
          <w:szCs w:val="28"/>
        </w:rPr>
        <w:t xml:space="preserve">ведущие специалисты области, включая научных сотрудников Астраханской государственной медицинской академии. </w:t>
      </w:r>
      <w:r w:rsidR="00CF7443" w:rsidRPr="00EB613A">
        <w:rPr>
          <w:rFonts w:ascii="Times New Roman" w:hAnsi="Times New Roman" w:cs="Times New Roman"/>
          <w:sz w:val="28"/>
          <w:szCs w:val="28"/>
        </w:rPr>
        <w:t>Теперь в</w:t>
      </w:r>
      <w:r w:rsidR="007002D2" w:rsidRPr="00EB613A">
        <w:rPr>
          <w:rFonts w:ascii="Times New Roman" w:hAnsi="Times New Roman" w:cs="Times New Roman"/>
          <w:sz w:val="28"/>
          <w:szCs w:val="28"/>
        </w:rPr>
        <w:t xml:space="preserve">озможности центра позволяют </w:t>
      </w:r>
      <w:r w:rsidR="00CF7443" w:rsidRPr="00EB613A">
        <w:rPr>
          <w:rFonts w:ascii="Times New Roman" w:hAnsi="Times New Roman" w:cs="Times New Roman"/>
          <w:sz w:val="28"/>
          <w:szCs w:val="28"/>
        </w:rPr>
        <w:t>проводить</w:t>
      </w:r>
      <w:r w:rsidR="007002D2" w:rsidRPr="00EB613A">
        <w:rPr>
          <w:rFonts w:ascii="Times New Roman" w:hAnsi="Times New Roman" w:cs="Times New Roman"/>
          <w:sz w:val="28"/>
          <w:szCs w:val="28"/>
        </w:rPr>
        <w:t xml:space="preserve"> диагностику и лечение не только жителям Астраханской области, но и пациентам из близлежащих регионов.</w:t>
      </w:r>
    </w:p>
    <w:p w:rsidR="00A277DF" w:rsidRPr="00EB613A" w:rsidRDefault="00CF7443" w:rsidP="00493697">
      <w:pPr>
        <w:ind w:firstLine="709"/>
        <w:rPr>
          <w:sz w:val="28"/>
          <w:szCs w:val="28"/>
        </w:rPr>
      </w:pPr>
      <w:r w:rsidRPr="00EB613A">
        <w:rPr>
          <w:rFonts w:ascii="Times New Roman" w:hAnsi="Times New Roman" w:cs="Times New Roman"/>
          <w:sz w:val="28"/>
          <w:szCs w:val="28"/>
        </w:rPr>
        <w:t>В 2013 году з</w:t>
      </w:r>
      <w:r w:rsidR="005001C1" w:rsidRPr="00EB613A">
        <w:rPr>
          <w:rFonts w:ascii="Times New Roman" w:hAnsi="Times New Roman" w:cs="Times New Roman"/>
          <w:sz w:val="28"/>
          <w:szCs w:val="28"/>
        </w:rPr>
        <w:t>авершены</w:t>
      </w:r>
      <w:r w:rsidR="00493697" w:rsidRPr="00EB613A">
        <w:rPr>
          <w:rFonts w:ascii="Times New Roman" w:hAnsi="Times New Roman" w:cs="Times New Roman"/>
          <w:sz w:val="28"/>
          <w:szCs w:val="28"/>
        </w:rPr>
        <w:t xml:space="preserve"> реконструкция </w:t>
      </w:r>
      <w:r w:rsidR="005001C1" w:rsidRPr="00EB613A">
        <w:rPr>
          <w:rFonts w:ascii="Times New Roman" w:hAnsi="Times New Roman" w:cs="Times New Roman"/>
          <w:sz w:val="28"/>
          <w:szCs w:val="28"/>
        </w:rPr>
        <w:t xml:space="preserve">главного корпуса Володарской ЦРБ и </w:t>
      </w:r>
      <w:r w:rsidR="00493697" w:rsidRPr="00EB613A">
        <w:rPr>
          <w:rFonts w:ascii="Times New Roman" w:hAnsi="Times New Roman" w:cs="Times New Roman"/>
          <w:sz w:val="28"/>
          <w:szCs w:val="28"/>
        </w:rPr>
        <w:t xml:space="preserve">капитальные ремонты на </w:t>
      </w:r>
      <w:r w:rsidR="005001C1" w:rsidRPr="00EB613A">
        <w:rPr>
          <w:rFonts w:ascii="Times New Roman" w:hAnsi="Times New Roman" w:cs="Times New Roman"/>
          <w:sz w:val="28"/>
          <w:szCs w:val="28"/>
        </w:rPr>
        <w:t>всех 105 запланированных к ремонту</w:t>
      </w:r>
      <w:r w:rsidR="00493697" w:rsidRPr="00EB613A">
        <w:rPr>
          <w:rFonts w:ascii="Times New Roman" w:hAnsi="Times New Roman" w:cs="Times New Roman"/>
          <w:sz w:val="28"/>
          <w:szCs w:val="28"/>
        </w:rPr>
        <w:t xml:space="preserve"> объектах</w:t>
      </w:r>
      <w:r w:rsidR="00742620" w:rsidRPr="00EB613A">
        <w:rPr>
          <w:rFonts w:ascii="Times New Roman" w:hAnsi="Times New Roman" w:cs="Times New Roman"/>
          <w:sz w:val="28"/>
          <w:szCs w:val="28"/>
        </w:rPr>
        <w:t xml:space="preserve"> </w:t>
      </w:r>
      <w:r w:rsidR="00493697" w:rsidRPr="00EB613A">
        <w:rPr>
          <w:rFonts w:ascii="Times New Roman" w:hAnsi="Times New Roman" w:cs="Times New Roman"/>
          <w:sz w:val="28"/>
          <w:szCs w:val="28"/>
        </w:rPr>
        <w:t xml:space="preserve">в </w:t>
      </w:r>
      <w:r w:rsidR="00A277DF" w:rsidRPr="00EB613A">
        <w:rPr>
          <w:rFonts w:ascii="Times New Roman" w:hAnsi="Times New Roman" w:cs="Times New Roman"/>
          <w:sz w:val="28"/>
          <w:szCs w:val="28"/>
        </w:rPr>
        <w:t>2</w:t>
      </w:r>
      <w:r w:rsidR="00493697" w:rsidRPr="00EB613A">
        <w:rPr>
          <w:rFonts w:ascii="Times New Roman" w:hAnsi="Times New Roman" w:cs="Times New Roman"/>
          <w:sz w:val="28"/>
          <w:szCs w:val="28"/>
        </w:rPr>
        <w:t>6 учреждениях здравоохранения</w:t>
      </w:r>
      <w:r w:rsidR="005001C1" w:rsidRPr="00EB613A">
        <w:rPr>
          <w:rFonts w:ascii="Times New Roman" w:hAnsi="Times New Roman" w:cs="Times New Roman"/>
          <w:sz w:val="28"/>
          <w:szCs w:val="28"/>
        </w:rPr>
        <w:t>.</w:t>
      </w:r>
      <w:r w:rsidR="00493697" w:rsidRPr="00EB613A">
        <w:rPr>
          <w:rFonts w:ascii="Times New Roman" w:hAnsi="Times New Roman" w:cs="Times New Roman"/>
          <w:sz w:val="28"/>
          <w:szCs w:val="28"/>
        </w:rPr>
        <w:t xml:space="preserve"> Приобретено более 1000 единиц медицинского оборудования для 34 учреждений здравоохранения на сумму свыше 600 </w:t>
      </w:r>
      <w:proofErr w:type="gramStart"/>
      <w:r w:rsidR="00493697" w:rsidRPr="00EB613A">
        <w:rPr>
          <w:rFonts w:ascii="Times New Roman" w:hAnsi="Times New Roman" w:cs="Times New Roman"/>
          <w:sz w:val="28"/>
          <w:szCs w:val="28"/>
        </w:rPr>
        <w:t>млн</w:t>
      </w:r>
      <w:proofErr w:type="gramEnd"/>
      <w:r w:rsidR="00493697" w:rsidRPr="00EB613A">
        <w:rPr>
          <w:rFonts w:ascii="Times New Roman" w:hAnsi="Times New Roman" w:cs="Times New Roman"/>
          <w:sz w:val="28"/>
          <w:szCs w:val="28"/>
        </w:rPr>
        <w:t xml:space="preserve"> руб., из них 180 единиц для развития в областном здравоохранении системы ГЛОНАСС (155 модулей и 25 диспетчерских рабочих мест).</w:t>
      </w:r>
      <w:r w:rsidR="00A277DF" w:rsidRPr="00EB613A">
        <w:rPr>
          <w:sz w:val="28"/>
          <w:szCs w:val="28"/>
        </w:rPr>
        <w:t xml:space="preserve"> </w:t>
      </w:r>
    </w:p>
    <w:p w:rsidR="00493697" w:rsidRPr="00EB613A" w:rsidRDefault="00A277DF" w:rsidP="00493697">
      <w:pPr>
        <w:ind w:firstLine="709"/>
        <w:rPr>
          <w:rFonts w:ascii="Times New Roman" w:hAnsi="Times New Roman" w:cs="Times New Roman"/>
          <w:sz w:val="28"/>
          <w:szCs w:val="28"/>
        </w:rPr>
      </w:pPr>
      <w:r w:rsidRPr="00EB613A">
        <w:rPr>
          <w:rFonts w:ascii="Times New Roman" w:hAnsi="Times New Roman" w:cs="Times New Roman"/>
          <w:sz w:val="28"/>
          <w:szCs w:val="28"/>
        </w:rPr>
        <w:t>Обновлен парк специализированного медицинского автотранспорта на 91 единицу. Все машины скорой помощи оснащены системой ГЛОНАСС.</w:t>
      </w:r>
    </w:p>
    <w:p w:rsidR="00A277DF" w:rsidRPr="00EB613A" w:rsidRDefault="00A277DF" w:rsidP="00A277DF">
      <w:pPr>
        <w:ind w:firstLine="709"/>
        <w:rPr>
          <w:rFonts w:ascii="Times New Roman" w:hAnsi="Times New Roman" w:cs="Times New Roman"/>
          <w:sz w:val="28"/>
          <w:szCs w:val="28"/>
        </w:rPr>
      </w:pPr>
      <w:r w:rsidRPr="00EB613A">
        <w:rPr>
          <w:rFonts w:ascii="Times New Roman" w:hAnsi="Times New Roman" w:cs="Times New Roman"/>
          <w:sz w:val="28"/>
          <w:szCs w:val="28"/>
        </w:rPr>
        <w:t xml:space="preserve">Кроме того, за счет средств бюджета Астраханской области проведены ремонтные работы на 162 объектах в 30 медицинских организациях на сумму около 260 </w:t>
      </w:r>
      <w:proofErr w:type="gramStart"/>
      <w:r w:rsidRPr="00EB613A">
        <w:rPr>
          <w:rFonts w:ascii="Times New Roman" w:hAnsi="Times New Roman" w:cs="Times New Roman"/>
          <w:sz w:val="28"/>
          <w:szCs w:val="28"/>
        </w:rPr>
        <w:t>млн</w:t>
      </w:r>
      <w:proofErr w:type="gramEnd"/>
      <w:r w:rsidRPr="00EB613A">
        <w:rPr>
          <w:rFonts w:ascii="Times New Roman" w:hAnsi="Times New Roman" w:cs="Times New Roman"/>
          <w:sz w:val="28"/>
          <w:szCs w:val="28"/>
        </w:rPr>
        <w:t xml:space="preserve"> руб.</w:t>
      </w:r>
    </w:p>
    <w:p w:rsidR="00A277DF" w:rsidRPr="00EB613A" w:rsidRDefault="00A277DF" w:rsidP="00A277DF">
      <w:pPr>
        <w:ind w:firstLine="709"/>
        <w:rPr>
          <w:rFonts w:ascii="Times New Roman" w:hAnsi="Times New Roman" w:cs="Times New Roman"/>
          <w:sz w:val="28"/>
          <w:szCs w:val="28"/>
        </w:rPr>
      </w:pPr>
      <w:r w:rsidRPr="00EB613A">
        <w:rPr>
          <w:rFonts w:ascii="Times New Roman" w:hAnsi="Times New Roman" w:cs="Times New Roman"/>
          <w:sz w:val="28"/>
          <w:szCs w:val="28"/>
        </w:rPr>
        <w:t xml:space="preserve">В рамках реализации Федеральной программы по противодействию распространения туберкулеза для противотуберкулезного диспансера приобретено 565 единиц медоборудования на общую сумму более 37 </w:t>
      </w:r>
      <w:proofErr w:type="gramStart"/>
      <w:r w:rsidRPr="00EB613A">
        <w:rPr>
          <w:rFonts w:ascii="Times New Roman" w:hAnsi="Times New Roman" w:cs="Times New Roman"/>
          <w:sz w:val="28"/>
          <w:szCs w:val="28"/>
        </w:rPr>
        <w:t>млн</w:t>
      </w:r>
      <w:proofErr w:type="gramEnd"/>
      <w:r w:rsidRPr="00EB613A">
        <w:rPr>
          <w:rFonts w:ascii="Times New Roman" w:hAnsi="Times New Roman" w:cs="Times New Roman"/>
          <w:sz w:val="28"/>
          <w:szCs w:val="28"/>
        </w:rPr>
        <w:t xml:space="preserve"> руб.</w:t>
      </w:r>
    </w:p>
    <w:p w:rsidR="00A277DF" w:rsidRPr="00EB613A" w:rsidRDefault="00A277DF" w:rsidP="00A277DF">
      <w:pPr>
        <w:ind w:firstLine="709"/>
        <w:rPr>
          <w:rFonts w:ascii="Times New Roman" w:hAnsi="Times New Roman" w:cs="Times New Roman"/>
          <w:sz w:val="28"/>
          <w:szCs w:val="28"/>
        </w:rPr>
      </w:pPr>
      <w:r w:rsidRPr="00EB613A">
        <w:rPr>
          <w:rFonts w:ascii="Times New Roman" w:hAnsi="Times New Roman" w:cs="Times New Roman"/>
          <w:sz w:val="28"/>
          <w:szCs w:val="28"/>
        </w:rPr>
        <w:t xml:space="preserve">Для областного центра крови приобретено медицинское и технологическое оборудование на сумму 5,0 </w:t>
      </w:r>
      <w:proofErr w:type="gramStart"/>
      <w:r w:rsidRPr="00EB613A">
        <w:rPr>
          <w:rFonts w:ascii="Times New Roman" w:hAnsi="Times New Roman" w:cs="Times New Roman"/>
          <w:sz w:val="28"/>
          <w:szCs w:val="28"/>
        </w:rPr>
        <w:t>млн</w:t>
      </w:r>
      <w:proofErr w:type="gramEnd"/>
      <w:r w:rsidRPr="00EB613A">
        <w:rPr>
          <w:rFonts w:ascii="Times New Roman" w:hAnsi="Times New Roman" w:cs="Times New Roman"/>
          <w:sz w:val="28"/>
          <w:szCs w:val="28"/>
        </w:rPr>
        <w:t xml:space="preserve"> руб. </w:t>
      </w:r>
    </w:p>
    <w:p w:rsidR="00A277DF" w:rsidRPr="00EB613A" w:rsidRDefault="00A277DF" w:rsidP="00A277DF">
      <w:pPr>
        <w:ind w:firstLine="709"/>
        <w:contextualSpacing/>
        <w:rPr>
          <w:rFonts w:ascii="Times New Roman" w:hAnsi="Times New Roman" w:cs="Times New Roman"/>
          <w:sz w:val="28"/>
          <w:szCs w:val="28"/>
        </w:rPr>
      </w:pPr>
      <w:r w:rsidRPr="00EB613A">
        <w:rPr>
          <w:rFonts w:ascii="Times New Roman" w:hAnsi="Times New Roman" w:cs="Times New Roman"/>
          <w:sz w:val="28"/>
          <w:szCs w:val="28"/>
        </w:rPr>
        <w:t>В 2014 году за счет средств бюджета Астраханской области запланировано</w:t>
      </w:r>
      <w:r w:rsidR="00396C4F" w:rsidRPr="00EB613A">
        <w:rPr>
          <w:rFonts w:ascii="Times New Roman" w:hAnsi="Times New Roman" w:cs="Times New Roman"/>
          <w:sz w:val="28"/>
          <w:szCs w:val="28"/>
        </w:rPr>
        <w:t xml:space="preserve"> </w:t>
      </w:r>
      <w:r w:rsidRPr="00EB613A">
        <w:rPr>
          <w:rFonts w:ascii="Times New Roman" w:hAnsi="Times New Roman" w:cs="Times New Roman"/>
          <w:sz w:val="28"/>
          <w:szCs w:val="28"/>
        </w:rPr>
        <w:t xml:space="preserve">проведение ремонтных работ и приобретение помещений на 36 объектах в 23 медицинских организациях общей стоимостью около 170 </w:t>
      </w:r>
      <w:proofErr w:type="gramStart"/>
      <w:r w:rsidRPr="00EB613A">
        <w:rPr>
          <w:rFonts w:ascii="Times New Roman" w:hAnsi="Times New Roman" w:cs="Times New Roman"/>
          <w:sz w:val="28"/>
          <w:szCs w:val="28"/>
        </w:rPr>
        <w:t>млн</w:t>
      </w:r>
      <w:proofErr w:type="gramEnd"/>
      <w:r w:rsidRPr="00EB613A">
        <w:rPr>
          <w:rFonts w:ascii="Times New Roman" w:hAnsi="Times New Roman" w:cs="Times New Roman"/>
          <w:sz w:val="28"/>
          <w:szCs w:val="28"/>
        </w:rPr>
        <w:t xml:space="preserve"> руб.</w:t>
      </w:r>
      <w:r w:rsidR="00396C4F" w:rsidRPr="00EB613A">
        <w:rPr>
          <w:rFonts w:ascii="Times New Roman" w:hAnsi="Times New Roman" w:cs="Times New Roman"/>
          <w:sz w:val="28"/>
          <w:szCs w:val="28"/>
        </w:rPr>
        <w:t xml:space="preserve">, дальнейшая </w:t>
      </w:r>
      <w:r w:rsidRPr="00EB613A">
        <w:rPr>
          <w:rFonts w:ascii="Times New Roman" w:hAnsi="Times New Roman" w:cs="Times New Roman"/>
          <w:sz w:val="28"/>
          <w:szCs w:val="28"/>
        </w:rPr>
        <w:t>реконструкция и строительство крупных больниц и поликлиник.</w:t>
      </w:r>
    </w:p>
    <w:p w:rsidR="00396C4F" w:rsidRPr="00EB613A" w:rsidRDefault="00396C4F" w:rsidP="00396C4F">
      <w:pPr>
        <w:ind w:firstLine="709"/>
        <w:rPr>
          <w:rFonts w:ascii="Times New Roman" w:hAnsi="Times New Roman" w:cs="Times New Roman"/>
          <w:sz w:val="28"/>
          <w:szCs w:val="28"/>
        </w:rPr>
      </w:pPr>
      <w:r w:rsidRPr="00EB613A">
        <w:rPr>
          <w:rFonts w:ascii="Times New Roman" w:hAnsi="Times New Roman" w:cs="Times New Roman"/>
          <w:sz w:val="28"/>
          <w:szCs w:val="28"/>
        </w:rPr>
        <w:lastRenderedPageBreak/>
        <w:t>Все проводимые преобразования в региональном здравоохранении позвол</w:t>
      </w:r>
      <w:r w:rsidR="00AC6EE0" w:rsidRPr="00EB613A">
        <w:rPr>
          <w:rFonts w:ascii="Times New Roman" w:hAnsi="Times New Roman" w:cs="Times New Roman"/>
          <w:sz w:val="28"/>
          <w:szCs w:val="28"/>
        </w:rPr>
        <w:t>или</w:t>
      </w:r>
      <w:r w:rsidRPr="00EB613A">
        <w:rPr>
          <w:rFonts w:ascii="Times New Roman" w:hAnsi="Times New Roman" w:cs="Times New Roman"/>
          <w:sz w:val="28"/>
          <w:szCs w:val="28"/>
        </w:rPr>
        <w:t xml:space="preserve"> перераспредел</w:t>
      </w:r>
      <w:r w:rsidR="00AC6EE0" w:rsidRPr="00EB613A">
        <w:rPr>
          <w:rFonts w:ascii="Times New Roman" w:hAnsi="Times New Roman" w:cs="Times New Roman"/>
          <w:sz w:val="28"/>
          <w:szCs w:val="28"/>
        </w:rPr>
        <w:t>и</w:t>
      </w:r>
      <w:r w:rsidRPr="00EB613A">
        <w:rPr>
          <w:rFonts w:ascii="Times New Roman" w:hAnsi="Times New Roman" w:cs="Times New Roman"/>
          <w:sz w:val="28"/>
          <w:szCs w:val="28"/>
        </w:rPr>
        <w:t>ть финансовые затраты с неэффективно функционирующих, невостребованных объектов или сфер деятельности на реализацию перспективных направлений в отрасли. Развитию медицинской помощи способствует</w:t>
      </w:r>
      <w:r w:rsidR="00253A70" w:rsidRPr="00EB613A">
        <w:rPr>
          <w:rFonts w:ascii="Times New Roman" w:hAnsi="Times New Roman" w:cs="Times New Roman"/>
          <w:sz w:val="28"/>
          <w:szCs w:val="28"/>
        </w:rPr>
        <w:t xml:space="preserve"> и рост о</w:t>
      </w:r>
      <w:r w:rsidRPr="00EB613A">
        <w:rPr>
          <w:rFonts w:ascii="Times New Roman" w:hAnsi="Times New Roman" w:cs="Times New Roman"/>
          <w:sz w:val="28"/>
          <w:szCs w:val="28"/>
        </w:rPr>
        <w:t>бъем</w:t>
      </w:r>
      <w:r w:rsidR="00253A70" w:rsidRPr="00EB613A">
        <w:rPr>
          <w:rFonts w:ascii="Times New Roman" w:hAnsi="Times New Roman" w:cs="Times New Roman"/>
          <w:sz w:val="28"/>
          <w:szCs w:val="28"/>
        </w:rPr>
        <w:t>а</w:t>
      </w:r>
      <w:r w:rsidRPr="00EB613A">
        <w:rPr>
          <w:rFonts w:ascii="Times New Roman" w:hAnsi="Times New Roman" w:cs="Times New Roman"/>
          <w:sz w:val="28"/>
          <w:szCs w:val="28"/>
        </w:rPr>
        <w:t xml:space="preserve"> финансирования здравоохранения</w:t>
      </w:r>
      <w:r w:rsidR="00253A70" w:rsidRPr="00EB613A">
        <w:rPr>
          <w:rFonts w:ascii="Times New Roman" w:hAnsi="Times New Roman" w:cs="Times New Roman"/>
          <w:sz w:val="28"/>
          <w:szCs w:val="28"/>
        </w:rPr>
        <w:t>, который</w:t>
      </w:r>
      <w:r w:rsidRPr="00EB613A">
        <w:rPr>
          <w:rFonts w:ascii="Times New Roman" w:hAnsi="Times New Roman" w:cs="Times New Roman"/>
          <w:sz w:val="28"/>
          <w:szCs w:val="28"/>
        </w:rPr>
        <w:t xml:space="preserve"> в 2013 году по сравнению с 2010 годом вырос более чем в 2 раза, а по сравнению с 2005 годом – в 4,7 раза.</w:t>
      </w:r>
    </w:p>
    <w:p w:rsidR="00396C4F" w:rsidRPr="00EB613A" w:rsidRDefault="00396C4F" w:rsidP="00396C4F">
      <w:pPr>
        <w:ind w:firstLine="709"/>
        <w:rPr>
          <w:rFonts w:ascii="Times New Roman" w:hAnsi="Times New Roman" w:cs="Times New Roman"/>
          <w:sz w:val="28"/>
          <w:szCs w:val="28"/>
        </w:rPr>
      </w:pPr>
      <w:r w:rsidRPr="00EB613A">
        <w:rPr>
          <w:rFonts w:ascii="Times New Roman" w:hAnsi="Times New Roman" w:cs="Times New Roman"/>
          <w:sz w:val="28"/>
          <w:szCs w:val="28"/>
        </w:rPr>
        <w:t>Наибольшие расходы в 2013 году осуществлялись в рамках террито</w:t>
      </w:r>
      <w:r w:rsidR="00253A70" w:rsidRPr="00EB613A">
        <w:rPr>
          <w:rFonts w:ascii="Times New Roman" w:hAnsi="Times New Roman" w:cs="Times New Roman"/>
          <w:sz w:val="28"/>
          <w:szCs w:val="28"/>
        </w:rPr>
        <w:t xml:space="preserve">риальной программы госгарантий. </w:t>
      </w:r>
      <w:r w:rsidRPr="00EB613A">
        <w:rPr>
          <w:rFonts w:ascii="Times New Roman" w:hAnsi="Times New Roman" w:cs="Times New Roman"/>
          <w:sz w:val="28"/>
          <w:szCs w:val="28"/>
        </w:rPr>
        <w:t xml:space="preserve">Утвержденные средние </w:t>
      </w:r>
      <w:proofErr w:type="spellStart"/>
      <w:r w:rsidRPr="00EB613A">
        <w:rPr>
          <w:rFonts w:ascii="Times New Roman" w:hAnsi="Times New Roman" w:cs="Times New Roman"/>
          <w:sz w:val="28"/>
          <w:szCs w:val="28"/>
        </w:rPr>
        <w:t>подушевые</w:t>
      </w:r>
      <w:proofErr w:type="spellEnd"/>
      <w:r w:rsidRPr="00EB613A">
        <w:rPr>
          <w:rFonts w:ascii="Times New Roman" w:hAnsi="Times New Roman" w:cs="Times New Roman"/>
          <w:sz w:val="28"/>
          <w:szCs w:val="28"/>
        </w:rPr>
        <w:t xml:space="preserve"> нормативы финансирования, предусмотренные Программой госгарантий (без учёта расходов федерального бюджета) на 49% превы</w:t>
      </w:r>
      <w:r w:rsidR="00AC6EE0" w:rsidRPr="00EB613A">
        <w:rPr>
          <w:rFonts w:ascii="Times New Roman" w:hAnsi="Times New Roman" w:cs="Times New Roman"/>
          <w:sz w:val="28"/>
          <w:szCs w:val="28"/>
        </w:rPr>
        <w:t>сили</w:t>
      </w:r>
      <w:r w:rsidRPr="00EB613A">
        <w:rPr>
          <w:rFonts w:ascii="Times New Roman" w:hAnsi="Times New Roman" w:cs="Times New Roman"/>
          <w:sz w:val="28"/>
          <w:szCs w:val="28"/>
        </w:rPr>
        <w:t xml:space="preserve"> уровень 2012 года. В структуре </w:t>
      </w:r>
      <w:proofErr w:type="spellStart"/>
      <w:r w:rsidRPr="00EB613A">
        <w:rPr>
          <w:rFonts w:ascii="Times New Roman" w:hAnsi="Times New Roman" w:cs="Times New Roman"/>
          <w:sz w:val="28"/>
          <w:szCs w:val="28"/>
        </w:rPr>
        <w:t>подушевого</w:t>
      </w:r>
      <w:proofErr w:type="spellEnd"/>
      <w:r w:rsidRPr="00EB613A">
        <w:rPr>
          <w:rFonts w:ascii="Times New Roman" w:hAnsi="Times New Roman" w:cs="Times New Roman"/>
          <w:sz w:val="28"/>
          <w:szCs w:val="28"/>
        </w:rPr>
        <w:t xml:space="preserve"> норматива </w:t>
      </w:r>
      <w:r w:rsidR="00253A70" w:rsidRPr="00EB613A">
        <w:rPr>
          <w:rFonts w:ascii="Times New Roman" w:hAnsi="Times New Roman" w:cs="Times New Roman"/>
          <w:sz w:val="28"/>
          <w:szCs w:val="28"/>
        </w:rPr>
        <w:t xml:space="preserve">одну треть составили </w:t>
      </w:r>
      <w:r w:rsidRPr="00EB613A">
        <w:rPr>
          <w:rFonts w:ascii="Times New Roman" w:hAnsi="Times New Roman" w:cs="Times New Roman"/>
          <w:sz w:val="28"/>
          <w:szCs w:val="28"/>
        </w:rPr>
        <w:t xml:space="preserve">средства бюджета Астраханской области </w:t>
      </w:r>
      <w:r w:rsidR="00253A70" w:rsidRPr="00EB613A">
        <w:rPr>
          <w:rFonts w:ascii="Times New Roman" w:hAnsi="Times New Roman" w:cs="Times New Roman"/>
          <w:sz w:val="28"/>
          <w:szCs w:val="28"/>
        </w:rPr>
        <w:t>(</w:t>
      </w:r>
      <w:r w:rsidRPr="00EB613A">
        <w:rPr>
          <w:rFonts w:ascii="Times New Roman" w:hAnsi="Times New Roman" w:cs="Times New Roman"/>
          <w:sz w:val="28"/>
          <w:szCs w:val="28"/>
        </w:rPr>
        <w:t>33%</w:t>
      </w:r>
      <w:r w:rsidR="00253A70" w:rsidRPr="00EB613A">
        <w:rPr>
          <w:rFonts w:ascii="Times New Roman" w:hAnsi="Times New Roman" w:cs="Times New Roman"/>
          <w:sz w:val="28"/>
          <w:szCs w:val="28"/>
        </w:rPr>
        <w:t xml:space="preserve">) и две трети - </w:t>
      </w:r>
      <w:r w:rsidRPr="00EB613A">
        <w:rPr>
          <w:rFonts w:ascii="Times New Roman" w:hAnsi="Times New Roman" w:cs="Times New Roman"/>
          <w:sz w:val="28"/>
          <w:szCs w:val="28"/>
        </w:rPr>
        <w:t xml:space="preserve">средства ОМС </w:t>
      </w:r>
      <w:r w:rsidR="00253A70" w:rsidRPr="00EB613A">
        <w:rPr>
          <w:rFonts w:ascii="Times New Roman" w:hAnsi="Times New Roman" w:cs="Times New Roman"/>
          <w:sz w:val="28"/>
          <w:szCs w:val="28"/>
        </w:rPr>
        <w:t>(</w:t>
      </w:r>
      <w:r w:rsidRPr="00EB613A">
        <w:rPr>
          <w:rFonts w:ascii="Times New Roman" w:hAnsi="Times New Roman" w:cs="Times New Roman"/>
          <w:sz w:val="28"/>
          <w:szCs w:val="28"/>
        </w:rPr>
        <w:t>67%</w:t>
      </w:r>
      <w:r w:rsidR="00253A70" w:rsidRPr="00EB613A">
        <w:rPr>
          <w:rFonts w:ascii="Times New Roman" w:hAnsi="Times New Roman" w:cs="Times New Roman"/>
          <w:sz w:val="28"/>
          <w:szCs w:val="28"/>
        </w:rPr>
        <w:t>)</w:t>
      </w:r>
      <w:r w:rsidRPr="00EB613A">
        <w:rPr>
          <w:rFonts w:ascii="Times New Roman" w:hAnsi="Times New Roman" w:cs="Times New Roman"/>
          <w:sz w:val="28"/>
          <w:szCs w:val="28"/>
        </w:rPr>
        <w:t>.</w:t>
      </w:r>
      <w:r w:rsidR="00253A70" w:rsidRPr="00EB613A">
        <w:rPr>
          <w:rFonts w:ascii="Times New Roman" w:hAnsi="Times New Roman" w:cs="Times New Roman"/>
          <w:sz w:val="28"/>
          <w:szCs w:val="28"/>
        </w:rPr>
        <w:t xml:space="preserve"> Увеличиваются р</w:t>
      </w:r>
      <w:r w:rsidRPr="00EB613A">
        <w:rPr>
          <w:rFonts w:ascii="Times New Roman" w:hAnsi="Times New Roman" w:cs="Times New Roman"/>
          <w:sz w:val="28"/>
          <w:szCs w:val="28"/>
        </w:rPr>
        <w:t>асходы на оказание высокотехнологичной медицинской</w:t>
      </w:r>
      <w:r w:rsidR="00AC6EE0" w:rsidRPr="00EB613A">
        <w:rPr>
          <w:rFonts w:ascii="Times New Roman" w:hAnsi="Times New Roman" w:cs="Times New Roman"/>
          <w:sz w:val="28"/>
          <w:szCs w:val="28"/>
        </w:rPr>
        <w:t xml:space="preserve"> помощи</w:t>
      </w:r>
      <w:r w:rsidR="00253A70" w:rsidRPr="00EB613A">
        <w:rPr>
          <w:rFonts w:ascii="Times New Roman" w:hAnsi="Times New Roman" w:cs="Times New Roman"/>
          <w:sz w:val="28"/>
          <w:szCs w:val="28"/>
        </w:rPr>
        <w:t>, которые</w:t>
      </w:r>
      <w:r w:rsidRPr="00EB613A">
        <w:rPr>
          <w:rFonts w:ascii="Times New Roman" w:hAnsi="Times New Roman" w:cs="Times New Roman"/>
          <w:sz w:val="28"/>
          <w:szCs w:val="28"/>
        </w:rPr>
        <w:t xml:space="preserve"> в 2013 году превысили уровень 2010 года более чем в 32</w:t>
      </w:r>
      <w:r w:rsidR="00253A70" w:rsidRPr="00EB613A">
        <w:rPr>
          <w:rFonts w:ascii="Times New Roman" w:hAnsi="Times New Roman" w:cs="Times New Roman"/>
          <w:sz w:val="28"/>
          <w:szCs w:val="28"/>
        </w:rPr>
        <w:t xml:space="preserve"> раза. </w:t>
      </w:r>
      <w:r w:rsidRPr="00EB613A">
        <w:rPr>
          <w:rFonts w:ascii="Times New Roman" w:hAnsi="Times New Roman" w:cs="Times New Roman"/>
          <w:sz w:val="28"/>
          <w:szCs w:val="28"/>
        </w:rPr>
        <w:t xml:space="preserve">На обеспечение лекарственными средствами отдельных категорий граждан, страдающих социально-значимыми заболеваниями, </w:t>
      </w:r>
      <w:proofErr w:type="spellStart"/>
      <w:r w:rsidRPr="00EB613A">
        <w:rPr>
          <w:rFonts w:ascii="Times New Roman" w:hAnsi="Times New Roman" w:cs="Times New Roman"/>
          <w:sz w:val="28"/>
          <w:szCs w:val="28"/>
        </w:rPr>
        <w:t>зуб</w:t>
      </w:r>
      <w:proofErr w:type="gramStart"/>
      <w:r w:rsidRPr="00EB613A">
        <w:rPr>
          <w:rFonts w:ascii="Times New Roman" w:hAnsi="Times New Roman" w:cs="Times New Roman"/>
          <w:sz w:val="28"/>
          <w:szCs w:val="28"/>
        </w:rPr>
        <w:t>о</w:t>
      </w:r>
      <w:proofErr w:type="spellEnd"/>
      <w:r w:rsidRPr="00EB613A">
        <w:rPr>
          <w:rFonts w:ascii="Times New Roman" w:hAnsi="Times New Roman" w:cs="Times New Roman"/>
          <w:sz w:val="28"/>
          <w:szCs w:val="28"/>
        </w:rPr>
        <w:t>-</w:t>
      </w:r>
      <w:proofErr w:type="gramEnd"/>
      <w:r w:rsidRPr="00EB613A">
        <w:rPr>
          <w:rFonts w:ascii="Times New Roman" w:hAnsi="Times New Roman" w:cs="Times New Roman"/>
          <w:sz w:val="28"/>
          <w:szCs w:val="28"/>
        </w:rPr>
        <w:t xml:space="preserve"> и </w:t>
      </w:r>
      <w:proofErr w:type="spellStart"/>
      <w:r w:rsidRPr="00EB613A">
        <w:rPr>
          <w:rFonts w:ascii="Times New Roman" w:hAnsi="Times New Roman" w:cs="Times New Roman"/>
          <w:sz w:val="28"/>
          <w:szCs w:val="28"/>
        </w:rPr>
        <w:t>слухопротезирование</w:t>
      </w:r>
      <w:proofErr w:type="spellEnd"/>
      <w:r w:rsidRPr="00EB613A">
        <w:rPr>
          <w:rFonts w:ascii="Times New Roman" w:hAnsi="Times New Roman" w:cs="Times New Roman"/>
          <w:sz w:val="28"/>
          <w:szCs w:val="28"/>
        </w:rPr>
        <w:t xml:space="preserve">, оказание социальной помощи беременным и кормящим женщинам и детям до трех лет в 2013 году из бюджета Астраханской области направлено </w:t>
      </w:r>
      <w:r w:rsidR="00AC6EE0" w:rsidRPr="00EB613A">
        <w:rPr>
          <w:rFonts w:ascii="Times New Roman" w:hAnsi="Times New Roman" w:cs="Times New Roman"/>
          <w:sz w:val="28"/>
          <w:szCs w:val="28"/>
        </w:rPr>
        <w:t>около 300,0</w:t>
      </w:r>
      <w:r w:rsidRPr="00EB613A">
        <w:rPr>
          <w:rFonts w:ascii="Times New Roman" w:hAnsi="Times New Roman" w:cs="Times New Roman"/>
          <w:sz w:val="28"/>
          <w:szCs w:val="28"/>
        </w:rPr>
        <w:t xml:space="preserve"> млн рублей.</w:t>
      </w:r>
    </w:p>
    <w:p w:rsidR="00396C4F" w:rsidRPr="00EB613A" w:rsidRDefault="00253A70" w:rsidP="00194BC3">
      <w:pPr>
        <w:ind w:firstLine="709"/>
        <w:rPr>
          <w:rFonts w:ascii="Times New Roman" w:hAnsi="Times New Roman" w:cs="Times New Roman"/>
          <w:sz w:val="28"/>
          <w:szCs w:val="28"/>
        </w:rPr>
      </w:pPr>
      <w:r w:rsidRPr="00EB613A">
        <w:rPr>
          <w:rFonts w:ascii="Times New Roman" w:hAnsi="Times New Roman" w:cs="Times New Roman"/>
          <w:sz w:val="28"/>
          <w:szCs w:val="28"/>
        </w:rPr>
        <w:t xml:space="preserve">В </w:t>
      </w:r>
      <w:proofErr w:type="gramStart"/>
      <w:r w:rsidRPr="00EB613A">
        <w:rPr>
          <w:rFonts w:ascii="Times New Roman" w:hAnsi="Times New Roman" w:cs="Times New Roman"/>
          <w:sz w:val="28"/>
          <w:szCs w:val="28"/>
        </w:rPr>
        <w:t>результате</w:t>
      </w:r>
      <w:proofErr w:type="gramEnd"/>
      <w:r w:rsidRPr="00EB613A">
        <w:rPr>
          <w:rFonts w:ascii="Times New Roman" w:hAnsi="Times New Roman" w:cs="Times New Roman"/>
          <w:sz w:val="28"/>
          <w:szCs w:val="28"/>
        </w:rPr>
        <w:t xml:space="preserve"> структурных преобразований, капитальных вложений и оснащения регионального здравоохранения за 2011-2013 годы стоимость основных фондов увеличилась на 34%, </w:t>
      </w:r>
      <w:proofErr w:type="spellStart"/>
      <w:r w:rsidRPr="00EB613A">
        <w:rPr>
          <w:rFonts w:ascii="Times New Roman" w:hAnsi="Times New Roman" w:cs="Times New Roman"/>
          <w:sz w:val="28"/>
          <w:szCs w:val="28"/>
        </w:rPr>
        <w:t>фондооснащенность</w:t>
      </w:r>
      <w:proofErr w:type="spellEnd"/>
      <w:r w:rsidRPr="00EB613A">
        <w:rPr>
          <w:rFonts w:ascii="Times New Roman" w:hAnsi="Times New Roman" w:cs="Times New Roman"/>
          <w:sz w:val="28"/>
          <w:szCs w:val="28"/>
        </w:rPr>
        <w:t xml:space="preserve"> и </w:t>
      </w:r>
      <w:proofErr w:type="spellStart"/>
      <w:r w:rsidRPr="00EB613A">
        <w:rPr>
          <w:rFonts w:ascii="Times New Roman" w:hAnsi="Times New Roman" w:cs="Times New Roman"/>
          <w:sz w:val="28"/>
          <w:szCs w:val="28"/>
        </w:rPr>
        <w:t>фондовооруженность</w:t>
      </w:r>
      <w:proofErr w:type="spellEnd"/>
      <w:r w:rsidRPr="00EB613A">
        <w:rPr>
          <w:rFonts w:ascii="Times New Roman" w:hAnsi="Times New Roman" w:cs="Times New Roman"/>
          <w:sz w:val="28"/>
          <w:szCs w:val="28"/>
        </w:rPr>
        <w:t xml:space="preserve"> увеличились почти в 2 раза.</w:t>
      </w:r>
    </w:p>
    <w:p w:rsidR="00194BC3" w:rsidRPr="00EB613A" w:rsidRDefault="00194BC3" w:rsidP="00194BC3">
      <w:pPr>
        <w:ind w:firstLine="709"/>
        <w:rPr>
          <w:rFonts w:ascii="Times New Roman" w:hAnsi="Times New Roman" w:cs="Times New Roman"/>
          <w:sz w:val="28"/>
          <w:szCs w:val="28"/>
        </w:rPr>
      </w:pPr>
      <w:r w:rsidRPr="00EB613A">
        <w:rPr>
          <w:rFonts w:ascii="Times New Roman" w:hAnsi="Times New Roman" w:cs="Times New Roman"/>
          <w:sz w:val="28"/>
          <w:szCs w:val="28"/>
        </w:rPr>
        <w:t xml:space="preserve">В </w:t>
      </w:r>
      <w:proofErr w:type="gramStart"/>
      <w:r w:rsidRPr="00EB613A">
        <w:rPr>
          <w:rFonts w:ascii="Times New Roman" w:hAnsi="Times New Roman" w:cs="Times New Roman"/>
          <w:sz w:val="28"/>
          <w:szCs w:val="28"/>
        </w:rPr>
        <w:t>заключении</w:t>
      </w:r>
      <w:proofErr w:type="gramEnd"/>
      <w:r w:rsidRPr="00EB613A">
        <w:rPr>
          <w:rFonts w:ascii="Times New Roman" w:hAnsi="Times New Roman" w:cs="Times New Roman"/>
          <w:sz w:val="28"/>
          <w:szCs w:val="28"/>
        </w:rPr>
        <w:t xml:space="preserve"> следует отметить, что результатом проводимых в последние годы преобразований в сфере здравоохранения Астраханской области является улучшение медико-демографической ситуации. Так, за 2013 год в сравнении с 2012 годом смертность снизилась на 2,6% (с 12,6 до 12,25 на 1000 населения), формируя показатель ниже, чем в среднем по России (13,1 промилле).</w:t>
      </w:r>
    </w:p>
    <w:p w:rsidR="00194BC3" w:rsidRPr="00EB613A" w:rsidRDefault="00194BC3" w:rsidP="00194BC3">
      <w:pPr>
        <w:ind w:firstLine="709"/>
        <w:rPr>
          <w:rFonts w:ascii="Times New Roman" w:hAnsi="Times New Roman" w:cs="Times New Roman"/>
          <w:sz w:val="28"/>
          <w:szCs w:val="28"/>
        </w:rPr>
      </w:pPr>
      <w:r w:rsidRPr="00EB613A">
        <w:rPr>
          <w:rFonts w:ascii="Times New Roman" w:hAnsi="Times New Roman" w:cs="Times New Roman"/>
          <w:sz w:val="28"/>
          <w:szCs w:val="28"/>
        </w:rPr>
        <w:t xml:space="preserve">С 2005 года общая смертность населения снизилась на 27% (с 15,5 до 12,25 на 1000 населения), на 23% младенческая смертность (с 10,7 до 8,7 на 1000 </w:t>
      </w:r>
      <w:proofErr w:type="gramStart"/>
      <w:r w:rsidRPr="00EB613A">
        <w:rPr>
          <w:rFonts w:ascii="Times New Roman" w:hAnsi="Times New Roman" w:cs="Times New Roman"/>
          <w:sz w:val="28"/>
          <w:szCs w:val="28"/>
        </w:rPr>
        <w:t>родившихся</w:t>
      </w:r>
      <w:proofErr w:type="gramEnd"/>
      <w:r w:rsidRPr="00EB613A">
        <w:rPr>
          <w:rFonts w:ascii="Times New Roman" w:hAnsi="Times New Roman" w:cs="Times New Roman"/>
          <w:sz w:val="28"/>
          <w:szCs w:val="28"/>
        </w:rPr>
        <w:t>).</w:t>
      </w:r>
    </w:p>
    <w:p w:rsidR="00194BC3" w:rsidRPr="00EB613A" w:rsidRDefault="00194BC3" w:rsidP="00194BC3">
      <w:pPr>
        <w:ind w:firstLine="709"/>
        <w:rPr>
          <w:rFonts w:ascii="Times New Roman" w:hAnsi="Times New Roman" w:cs="Times New Roman"/>
          <w:sz w:val="28"/>
          <w:szCs w:val="28"/>
        </w:rPr>
      </w:pPr>
      <w:r w:rsidRPr="00EB613A">
        <w:rPr>
          <w:rFonts w:ascii="Times New Roman" w:hAnsi="Times New Roman" w:cs="Times New Roman"/>
          <w:sz w:val="28"/>
          <w:szCs w:val="28"/>
        </w:rPr>
        <w:t xml:space="preserve">По оперативным данным за 2013 год смертность населения от БСК по сравнению с 2005 годом снизилась на 14% (с 818,5 до 707,2 случая на 100 тыс. населения), превышая всего на 0,6% целевой показатель, предусмотренный «Дорожной картой» на 2013 год (703,0 на 100 тыс. населения). </w:t>
      </w:r>
    </w:p>
    <w:p w:rsidR="00194BC3" w:rsidRPr="00EB613A" w:rsidRDefault="00194BC3" w:rsidP="00194BC3">
      <w:pPr>
        <w:ind w:firstLine="709"/>
        <w:rPr>
          <w:rFonts w:ascii="Times New Roman" w:hAnsi="Times New Roman" w:cs="Times New Roman"/>
          <w:sz w:val="28"/>
          <w:szCs w:val="28"/>
        </w:rPr>
      </w:pPr>
      <w:r w:rsidRPr="00EB613A">
        <w:rPr>
          <w:rFonts w:ascii="Times New Roman" w:hAnsi="Times New Roman" w:cs="Times New Roman"/>
          <w:sz w:val="28"/>
          <w:szCs w:val="28"/>
        </w:rPr>
        <w:t xml:space="preserve">Смертность населения от новообразований остается на уровне 2005 года (194,0 случая на 100 тыс. населения) и превышает всего на 1,2% целевой показатель, предусмотренный «Дорожной картой» на 2013 год (191,6 на 100 тыс. населения). При этом на протяжении нескольких лет показатель находится ниже аналогичного по ЮФО (200,2 случая на 100 тыс. населения). </w:t>
      </w:r>
      <w:proofErr w:type="gramStart"/>
      <w:r w:rsidR="004453A3" w:rsidRPr="00472286">
        <w:rPr>
          <w:rFonts w:ascii="Times New Roman" w:hAnsi="Times New Roman" w:cs="Times New Roman"/>
          <w:sz w:val="28"/>
          <w:szCs w:val="28"/>
        </w:rPr>
        <w:t>Несмотря на то, что на ранних стадиях (I-II ст.) в Астраханской области выявляется 54,0% первичных больных (по РФ – 50,5%), с</w:t>
      </w:r>
      <w:r w:rsidRPr="00472286">
        <w:rPr>
          <w:rFonts w:ascii="Times New Roman" w:hAnsi="Times New Roman" w:cs="Times New Roman"/>
          <w:sz w:val="28"/>
          <w:szCs w:val="28"/>
        </w:rPr>
        <w:t>охранение прежнего уровня смертности от новообразований в условиях снижения смертности среди трудоспособных граждан связано с увеличением продолжительности жизни населения и как</w:t>
      </w:r>
      <w:r w:rsidR="00856F63" w:rsidRPr="00472286">
        <w:rPr>
          <w:rFonts w:ascii="Times New Roman" w:hAnsi="Times New Roman" w:cs="Times New Roman"/>
          <w:sz w:val="28"/>
          <w:szCs w:val="28"/>
        </w:rPr>
        <w:t xml:space="preserve"> </w:t>
      </w:r>
      <w:r w:rsidR="00856F63" w:rsidRPr="00472286">
        <w:rPr>
          <w:rFonts w:ascii="Times New Roman" w:hAnsi="Times New Roman" w:cs="Times New Roman"/>
          <w:sz w:val="28"/>
          <w:szCs w:val="28"/>
        </w:rPr>
        <w:lastRenderedPageBreak/>
        <w:t xml:space="preserve">следствие – его постарением с </w:t>
      </w:r>
      <w:r w:rsidRPr="00472286">
        <w:rPr>
          <w:rFonts w:ascii="Times New Roman" w:hAnsi="Times New Roman" w:cs="Times New Roman"/>
          <w:sz w:val="28"/>
          <w:szCs w:val="28"/>
        </w:rPr>
        <w:t>увеличением умерших среди пожилых лиц, доля которых в структуре смертности от новообразований составляет 70%. Следует отметить</w:t>
      </w:r>
      <w:proofErr w:type="gramEnd"/>
      <w:r w:rsidRPr="00472286">
        <w:rPr>
          <w:rFonts w:ascii="Times New Roman" w:hAnsi="Times New Roman" w:cs="Times New Roman"/>
          <w:sz w:val="28"/>
          <w:szCs w:val="28"/>
        </w:rPr>
        <w:t>, что по данным Минздрава России уровень смертности</w:t>
      </w:r>
      <w:r w:rsidRPr="00EB613A">
        <w:rPr>
          <w:rFonts w:ascii="Times New Roman" w:hAnsi="Times New Roman" w:cs="Times New Roman"/>
          <w:sz w:val="28"/>
          <w:szCs w:val="28"/>
        </w:rPr>
        <w:t xml:space="preserve"> от новообразований в настоящее время практически соответствует аналогичному уровню в европейских странах.</w:t>
      </w:r>
    </w:p>
    <w:p w:rsidR="00194BC3" w:rsidRPr="00EB613A" w:rsidRDefault="00194BC3" w:rsidP="00194BC3">
      <w:pPr>
        <w:ind w:firstLine="709"/>
        <w:rPr>
          <w:rFonts w:ascii="Times New Roman" w:hAnsi="Times New Roman" w:cs="Times New Roman"/>
          <w:sz w:val="28"/>
          <w:szCs w:val="28"/>
        </w:rPr>
      </w:pPr>
      <w:r w:rsidRPr="00EB613A">
        <w:rPr>
          <w:rFonts w:ascii="Times New Roman" w:hAnsi="Times New Roman" w:cs="Times New Roman"/>
          <w:sz w:val="28"/>
          <w:szCs w:val="28"/>
        </w:rPr>
        <w:t xml:space="preserve">В 2013 году смертность от туберкулеза снизилась более чем на 50% от уровня соответствующего периода 2005 года и составила 21,2 случая на 100 тыс. населения, но все равно остается высокой. </w:t>
      </w:r>
      <w:proofErr w:type="gramStart"/>
      <w:r w:rsidRPr="00EB613A">
        <w:rPr>
          <w:rFonts w:ascii="Times New Roman" w:hAnsi="Times New Roman" w:cs="Times New Roman"/>
          <w:sz w:val="28"/>
          <w:szCs w:val="28"/>
        </w:rPr>
        <w:t xml:space="preserve">Это связано с тем, что область, находясь в непосредственной близости к регионам с неблагополучной </w:t>
      </w:r>
      <w:proofErr w:type="spellStart"/>
      <w:r w:rsidRPr="00EB613A">
        <w:rPr>
          <w:rFonts w:ascii="Times New Roman" w:hAnsi="Times New Roman" w:cs="Times New Roman"/>
          <w:sz w:val="28"/>
          <w:szCs w:val="28"/>
        </w:rPr>
        <w:t>эпидобстановкой</w:t>
      </w:r>
      <w:proofErr w:type="spellEnd"/>
      <w:r w:rsidRPr="00EB613A">
        <w:rPr>
          <w:rFonts w:ascii="Times New Roman" w:hAnsi="Times New Roman" w:cs="Times New Roman"/>
          <w:sz w:val="28"/>
          <w:szCs w:val="28"/>
        </w:rPr>
        <w:t>, принимает на себя миграционные потоки необследованных лиц и пациентов с запущенными формами заболеваний из соседних государств.</w:t>
      </w:r>
      <w:proofErr w:type="gramEnd"/>
      <w:r w:rsidRPr="00EB613A">
        <w:rPr>
          <w:rFonts w:ascii="Times New Roman" w:hAnsi="Times New Roman" w:cs="Times New Roman"/>
          <w:sz w:val="28"/>
          <w:szCs w:val="28"/>
        </w:rPr>
        <w:t xml:space="preserve"> Также на территории области расположены лечебно-исправительные учреждения системы УФСИН для </w:t>
      </w:r>
      <w:proofErr w:type="spellStart"/>
      <w:r w:rsidRPr="00EB613A">
        <w:rPr>
          <w:rFonts w:ascii="Times New Roman" w:hAnsi="Times New Roman" w:cs="Times New Roman"/>
          <w:sz w:val="28"/>
          <w:szCs w:val="28"/>
        </w:rPr>
        <w:t>спецконтингентов</w:t>
      </w:r>
      <w:proofErr w:type="spellEnd"/>
      <w:r w:rsidRPr="00EB613A">
        <w:rPr>
          <w:rFonts w:ascii="Times New Roman" w:hAnsi="Times New Roman" w:cs="Times New Roman"/>
          <w:sz w:val="28"/>
          <w:szCs w:val="28"/>
        </w:rPr>
        <w:t xml:space="preserve"> с туберкулезом. </w:t>
      </w:r>
    </w:p>
    <w:p w:rsidR="00194BC3" w:rsidRPr="00EB613A" w:rsidRDefault="00194BC3" w:rsidP="00194BC3">
      <w:pPr>
        <w:ind w:firstLine="709"/>
        <w:rPr>
          <w:rFonts w:ascii="Times New Roman" w:hAnsi="Times New Roman" w:cs="Times New Roman"/>
          <w:sz w:val="28"/>
          <w:szCs w:val="28"/>
        </w:rPr>
      </w:pPr>
      <w:r w:rsidRPr="00EB613A">
        <w:rPr>
          <w:rFonts w:ascii="Times New Roman" w:hAnsi="Times New Roman" w:cs="Times New Roman"/>
          <w:sz w:val="28"/>
          <w:szCs w:val="28"/>
        </w:rPr>
        <w:t>На протяжении последних лет отмечается устойчивая тенденция снижения смертности от внешних причин, которая уменьшилась с 2005 года на 80% и составила 110,5 случаев на 100 тыс. населения. В том числе смертность от ДТП снизилась в 2 раза и составила 8,3 случая на 100 тыс. населения, что на 12% ниже целевого значения предусмотренного «Дорожной картой» на 2013 год (9,4). Снижение смертности от внешних причин произошло также за счет сокращения в 20 раз случаев смерти в результате отравлений алкоголем, в 5 раз самоубийств. Смертность от внешних причин снизилась как в группе лиц трудоспособного возраста, так и в старшей возрастной группе.</w:t>
      </w:r>
    </w:p>
    <w:p w:rsidR="00194BC3" w:rsidRPr="00EB613A" w:rsidRDefault="00194BC3" w:rsidP="00194BC3">
      <w:pPr>
        <w:ind w:firstLine="709"/>
        <w:rPr>
          <w:rFonts w:ascii="Times New Roman" w:hAnsi="Times New Roman" w:cs="Times New Roman"/>
          <w:sz w:val="28"/>
          <w:szCs w:val="28"/>
        </w:rPr>
      </w:pPr>
      <w:r w:rsidRPr="00EB613A">
        <w:rPr>
          <w:rFonts w:ascii="Times New Roman" w:hAnsi="Times New Roman" w:cs="Times New Roman"/>
          <w:sz w:val="28"/>
          <w:szCs w:val="28"/>
        </w:rPr>
        <w:t xml:space="preserve">В </w:t>
      </w:r>
      <w:proofErr w:type="gramStart"/>
      <w:r w:rsidRPr="00EB613A">
        <w:rPr>
          <w:rFonts w:ascii="Times New Roman" w:hAnsi="Times New Roman" w:cs="Times New Roman"/>
          <w:sz w:val="28"/>
          <w:szCs w:val="28"/>
        </w:rPr>
        <w:t>итоге</w:t>
      </w:r>
      <w:proofErr w:type="gramEnd"/>
      <w:r w:rsidRPr="00EB613A">
        <w:rPr>
          <w:rFonts w:ascii="Times New Roman" w:hAnsi="Times New Roman" w:cs="Times New Roman"/>
          <w:sz w:val="28"/>
          <w:szCs w:val="28"/>
        </w:rPr>
        <w:t xml:space="preserve"> за счет снижения общей смертности населения в области отмечен естественный прирост населения </w:t>
      </w:r>
      <w:r w:rsidR="00856F63" w:rsidRPr="00EB613A">
        <w:rPr>
          <w:rFonts w:ascii="Times New Roman" w:hAnsi="Times New Roman" w:cs="Times New Roman"/>
          <w:sz w:val="28"/>
          <w:szCs w:val="28"/>
        </w:rPr>
        <w:t>плюс 2600</w:t>
      </w:r>
      <w:r w:rsidRPr="00EB613A">
        <w:rPr>
          <w:rFonts w:ascii="Times New Roman" w:hAnsi="Times New Roman" w:cs="Times New Roman"/>
          <w:sz w:val="28"/>
          <w:szCs w:val="28"/>
        </w:rPr>
        <w:t xml:space="preserve"> человек.</w:t>
      </w:r>
    </w:p>
    <w:p w:rsidR="002C1DCE" w:rsidRPr="00EB613A" w:rsidRDefault="002C1DCE" w:rsidP="00194BC3">
      <w:pPr>
        <w:ind w:firstLine="709"/>
        <w:rPr>
          <w:rFonts w:ascii="Times New Roman" w:hAnsi="Times New Roman" w:cs="Times New Roman"/>
          <w:sz w:val="28"/>
          <w:szCs w:val="28"/>
        </w:rPr>
      </w:pPr>
      <w:r w:rsidRPr="00EB613A">
        <w:rPr>
          <w:rFonts w:ascii="Times New Roman" w:hAnsi="Times New Roman" w:cs="Times New Roman"/>
          <w:sz w:val="28"/>
          <w:szCs w:val="28"/>
        </w:rPr>
        <w:t>По данным исследовательского центра агентства «РИА-новости»</w:t>
      </w:r>
      <w:r w:rsidRPr="00EB613A">
        <w:rPr>
          <w:sz w:val="28"/>
          <w:szCs w:val="28"/>
        </w:rPr>
        <w:t xml:space="preserve"> </w:t>
      </w:r>
      <w:r w:rsidRPr="00EB613A">
        <w:rPr>
          <w:rFonts w:ascii="Times New Roman" w:hAnsi="Times New Roman" w:cs="Times New Roman"/>
          <w:sz w:val="28"/>
          <w:szCs w:val="28"/>
        </w:rPr>
        <w:t>в рейтинге доступности и качества медицинской помощи наряду с Алтайским краем, Орловской, Тюменской, Ленинградской областями Астраханская область вошла в пятерку лучших регионов, заняв четвёртое место среди 83 субъектов Российской Федерации.</w:t>
      </w:r>
    </w:p>
    <w:p w:rsidR="00703343" w:rsidRPr="00EB613A" w:rsidRDefault="00703343" w:rsidP="00493697">
      <w:pPr>
        <w:ind w:firstLine="709"/>
        <w:rPr>
          <w:rFonts w:ascii="Times New Roman" w:hAnsi="Times New Roman" w:cs="Times New Roman"/>
          <w:sz w:val="28"/>
          <w:szCs w:val="28"/>
        </w:rPr>
      </w:pPr>
    </w:p>
    <w:sectPr w:rsidR="00703343" w:rsidRPr="00EB613A" w:rsidSect="00370F2D">
      <w:headerReference w:type="default" r:id="rId8"/>
      <w:pgSz w:w="11906" w:h="16838"/>
      <w:pgMar w:top="1134" w:right="567" w:bottom="1134" w:left="156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2FD3" w:rsidRDefault="00CC2FD3" w:rsidP="00493697">
      <w:r>
        <w:separator/>
      </w:r>
    </w:p>
  </w:endnote>
  <w:endnote w:type="continuationSeparator" w:id="0">
    <w:p w:rsidR="00CC2FD3" w:rsidRDefault="00CC2FD3" w:rsidP="00493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2FD3" w:rsidRDefault="00CC2FD3" w:rsidP="00493697">
      <w:r>
        <w:separator/>
      </w:r>
    </w:p>
  </w:footnote>
  <w:footnote w:type="continuationSeparator" w:id="0">
    <w:p w:rsidR="00CC2FD3" w:rsidRDefault="00CC2FD3" w:rsidP="004936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1465418043"/>
      <w:docPartObj>
        <w:docPartGallery w:val="Page Numbers (Top of Page)"/>
        <w:docPartUnique/>
      </w:docPartObj>
    </w:sdtPr>
    <w:sdtEndPr/>
    <w:sdtContent>
      <w:p w:rsidR="00350163" w:rsidRPr="00493697" w:rsidRDefault="00350163">
        <w:pPr>
          <w:pStyle w:val="a3"/>
          <w:jc w:val="center"/>
          <w:rPr>
            <w:rFonts w:ascii="Times New Roman" w:hAnsi="Times New Roman" w:cs="Times New Roman"/>
          </w:rPr>
        </w:pPr>
        <w:r w:rsidRPr="00493697">
          <w:rPr>
            <w:rFonts w:ascii="Times New Roman" w:hAnsi="Times New Roman" w:cs="Times New Roman"/>
          </w:rPr>
          <w:fldChar w:fldCharType="begin"/>
        </w:r>
        <w:r w:rsidRPr="00493697">
          <w:rPr>
            <w:rFonts w:ascii="Times New Roman" w:hAnsi="Times New Roman" w:cs="Times New Roman"/>
          </w:rPr>
          <w:instrText>PAGE   \* MERGEFORMAT</w:instrText>
        </w:r>
        <w:r w:rsidRPr="00493697">
          <w:rPr>
            <w:rFonts w:ascii="Times New Roman" w:hAnsi="Times New Roman" w:cs="Times New Roman"/>
          </w:rPr>
          <w:fldChar w:fldCharType="separate"/>
        </w:r>
        <w:r w:rsidR="00C71809">
          <w:rPr>
            <w:rFonts w:ascii="Times New Roman" w:hAnsi="Times New Roman" w:cs="Times New Roman"/>
            <w:noProof/>
          </w:rPr>
          <w:t>10</w:t>
        </w:r>
        <w:r w:rsidRPr="00493697">
          <w:rPr>
            <w:rFonts w:ascii="Times New Roman" w:hAnsi="Times New Roman" w:cs="Times New Roman"/>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697"/>
    <w:rsid w:val="00000E72"/>
    <w:rsid w:val="000026BD"/>
    <w:rsid w:val="00003DBB"/>
    <w:rsid w:val="0000669E"/>
    <w:rsid w:val="00012BA8"/>
    <w:rsid w:val="00015C90"/>
    <w:rsid w:val="00016E9A"/>
    <w:rsid w:val="00022638"/>
    <w:rsid w:val="00024683"/>
    <w:rsid w:val="00024BB6"/>
    <w:rsid w:val="00026229"/>
    <w:rsid w:val="00026969"/>
    <w:rsid w:val="000276BD"/>
    <w:rsid w:val="00027CF4"/>
    <w:rsid w:val="00031300"/>
    <w:rsid w:val="000328B7"/>
    <w:rsid w:val="00032D54"/>
    <w:rsid w:val="00034FBE"/>
    <w:rsid w:val="00041F5F"/>
    <w:rsid w:val="000424E7"/>
    <w:rsid w:val="00045D97"/>
    <w:rsid w:val="000555B9"/>
    <w:rsid w:val="00062F42"/>
    <w:rsid w:val="00067CE4"/>
    <w:rsid w:val="0008425F"/>
    <w:rsid w:val="00090844"/>
    <w:rsid w:val="00093FCD"/>
    <w:rsid w:val="00094B1E"/>
    <w:rsid w:val="000A5798"/>
    <w:rsid w:val="000A73C5"/>
    <w:rsid w:val="000B0D3E"/>
    <w:rsid w:val="000B1870"/>
    <w:rsid w:val="000B6237"/>
    <w:rsid w:val="000C2E83"/>
    <w:rsid w:val="000C3AC2"/>
    <w:rsid w:val="000C44A2"/>
    <w:rsid w:val="000D00B6"/>
    <w:rsid w:val="000D5AD0"/>
    <w:rsid w:val="000D5C8A"/>
    <w:rsid w:val="000E3B28"/>
    <w:rsid w:val="000E3C01"/>
    <w:rsid w:val="000E5BED"/>
    <w:rsid w:val="0010739D"/>
    <w:rsid w:val="00110CF0"/>
    <w:rsid w:val="00111537"/>
    <w:rsid w:val="00112542"/>
    <w:rsid w:val="001126B7"/>
    <w:rsid w:val="001146E0"/>
    <w:rsid w:val="0011530E"/>
    <w:rsid w:val="001232A3"/>
    <w:rsid w:val="00123365"/>
    <w:rsid w:val="00124D54"/>
    <w:rsid w:val="001257B7"/>
    <w:rsid w:val="001259CA"/>
    <w:rsid w:val="001307C6"/>
    <w:rsid w:val="001448D3"/>
    <w:rsid w:val="001450C9"/>
    <w:rsid w:val="0014564E"/>
    <w:rsid w:val="00150012"/>
    <w:rsid w:val="00152282"/>
    <w:rsid w:val="001525C6"/>
    <w:rsid w:val="00152627"/>
    <w:rsid w:val="001606A9"/>
    <w:rsid w:val="0016089E"/>
    <w:rsid w:val="00165F2E"/>
    <w:rsid w:val="00172887"/>
    <w:rsid w:val="001756EA"/>
    <w:rsid w:val="00176000"/>
    <w:rsid w:val="00176540"/>
    <w:rsid w:val="00176F14"/>
    <w:rsid w:val="0018166A"/>
    <w:rsid w:val="0018318E"/>
    <w:rsid w:val="001835E0"/>
    <w:rsid w:val="00183A95"/>
    <w:rsid w:val="00192F2B"/>
    <w:rsid w:val="001936B0"/>
    <w:rsid w:val="00194BC3"/>
    <w:rsid w:val="00196879"/>
    <w:rsid w:val="001A43B3"/>
    <w:rsid w:val="001A6460"/>
    <w:rsid w:val="001B0EB4"/>
    <w:rsid w:val="001B4A96"/>
    <w:rsid w:val="001C405A"/>
    <w:rsid w:val="001C40A4"/>
    <w:rsid w:val="001C44C1"/>
    <w:rsid w:val="001C470A"/>
    <w:rsid w:val="001C6E09"/>
    <w:rsid w:val="001D2BBD"/>
    <w:rsid w:val="001D2E49"/>
    <w:rsid w:val="001D383F"/>
    <w:rsid w:val="001D7D27"/>
    <w:rsid w:val="001E435F"/>
    <w:rsid w:val="001F00C5"/>
    <w:rsid w:val="001F48A9"/>
    <w:rsid w:val="001F5897"/>
    <w:rsid w:val="001F76A1"/>
    <w:rsid w:val="002041B7"/>
    <w:rsid w:val="00204E32"/>
    <w:rsid w:val="00205E42"/>
    <w:rsid w:val="00206C0A"/>
    <w:rsid w:val="00212CE2"/>
    <w:rsid w:val="00215296"/>
    <w:rsid w:val="00221251"/>
    <w:rsid w:val="002212FA"/>
    <w:rsid w:val="002217FC"/>
    <w:rsid w:val="002256D5"/>
    <w:rsid w:val="0022663D"/>
    <w:rsid w:val="00235564"/>
    <w:rsid w:val="00242396"/>
    <w:rsid w:val="002423C8"/>
    <w:rsid w:val="00245843"/>
    <w:rsid w:val="002461AE"/>
    <w:rsid w:val="00246782"/>
    <w:rsid w:val="00250D59"/>
    <w:rsid w:val="00252E94"/>
    <w:rsid w:val="00253755"/>
    <w:rsid w:val="00253A70"/>
    <w:rsid w:val="0025459D"/>
    <w:rsid w:val="0026073D"/>
    <w:rsid w:val="002607C5"/>
    <w:rsid w:val="00263F74"/>
    <w:rsid w:val="00265CE7"/>
    <w:rsid w:val="00266127"/>
    <w:rsid w:val="00267052"/>
    <w:rsid w:val="002735CB"/>
    <w:rsid w:val="00273E8C"/>
    <w:rsid w:val="00275912"/>
    <w:rsid w:val="00276912"/>
    <w:rsid w:val="0028034B"/>
    <w:rsid w:val="00287FD1"/>
    <w:rsid w:val="002A213E"/>
    <w:rsid w:val="002B0F34"/>
    <w:rsid w:val="002B3DBA"/>
    <w:rsid w:val="002C0A5A"/>
    <w:rsid w:val="002C0AB8"/>
    <w:rsid w:val="002C103F"/>
    <w:rsid w:val="002C120D"/>
    <w:rsid w:val="002C1DCE"/>
    <w:rsid w:val="002C38E7"/>
    <w:rsid w:val="002C707F"/>
    <w:rsid w:val="002D136C"/>
    <w:rsid w:val="002D1E2F"/>
    <w:rsid w:val="002D2B71"/>
    <w:rsid w:val="002E0BD6"/>
    <w:rsid w:val="002E4934"/>
    <w:rsid w:val="002F2FD1"/>
    <w:rsid w:val="00310000"/>
    <w:rsid w:val="00312CF7"/>
    <w:rsid w:val="0031482E"/>
    <w:rsid w:val="003249E3"/>
    <w:rsid w:val="0033075F"/>
    <w:rsid w:val="003321FB"/>
    <w:rsid w:val="0033474E"/>
    <w:rsid w:val="00335E4A"/>
    <w:rsid w:val="00344513"/>
    <w:rsid w:val="00344891"/>
    <w:rsid w:val="00345DFA"/>
    <w:rsid w:val="00346C51"/>
    <w:rsid w:val="00350163"/>
    <w:rsid w:val="00351A47"/>
    <w:rsid w:val="003554E6"/>
    <w:rsid w:val="00357B29"/>
    <w:rsid w:val="0036055B"/>
    <w:rsid w:val="00362C74"/>
    <w:rsid w:val="003632CC"/>
    <w:rsid w:val="00370F2D"/>
    <w:rsid w:val="00382B85"/>
    <w:rsid w:val="00383D6B"/>
    <w:rsid w:val="00387900"/>
    <w:rsid w:val="00396C4F"/>
    <w:rsid w:val="00397E14"/>
    <w:rsid w:val="00397F28"/>
    <w:rsid w:val="003A43D0"/>
    <w:rsid w:val="003A605F"/>
    <w:rsid w:val="003B0284"/>
    <w:rsid w:val="003B6577"/>
    <w:rsid w:val="003D19B0"/>
    <w:rsid w:val="003D5CEB"/>
    <w:rsid w:val="003E4971"/>
    <w:rsid w:val="003F019D"/>
    <w:rsid w:val="003F0F58"/>
    <w:rsid w:val="003F31EC"/>
    <w:rsid w:val="004030D3"/>
    <w:rsid w:val="00403A20"/>
    <w:rsid w:val="0040574C"/>
    <w:rsid w:val="00405AF6"/>
    <w:rsid w:val="004110DE"/>
    <w:rsid w:val="00411316"/>
    <w:rsid w:val="00421156"/>
    <w:rsid w:val="0042494B"/>
    <w:rsid w:val="00431B3C"/>
    <w:rsid w:val="00437C16"/>
    <w:rsid w:val="00443E27"/>
    <w:rsid w:val="004453A3"/>
    <w:rsid w:val="004461A3"/>
    <w:rsid w:val="00452F83"/>
    <w:rsid w:val="00454784"/>
    <w:rsid w:val="00456B4D"/>
    <w:rsid w:val="00467ADE"/>
    <w:rsid w:val="00472286"/>
    <w:rsid w:val="0047684A"/>
    <w:rsid w:val="004772A6"/>
    <w:rsid w:val="00481809"/>
    <w:rsid w:val="0048443F"/>
    <w:rsid w:val="00486B1D"/>
    <w:rsid w:val="00491FD3"/>
    <w:rsid w:val="00493697"/>
    <w:rsid w:val="004A087C"/>
    <w:rsid w:val="004A43FD"/>
    <w:rsid w:val="004A5020"/>
    <w:rsid w:val="004B0846"/>
    <w:rsid w:val="004B3D3E"/>
    <w:rsid w:val="004B7CF2"/>
    <w:rsid w:val="004B7E87"/>
    <w:rsid w:val="004C087F"/>
    <w:rsid w:val="004C126B"/>
    <w:rsid w:val="004C2941"/>
    <w:rsid w:val="004C2F07"/>
    <w:rsid w:val="004C362E"/>
    <w:rsid w:val="004C3A52"/>
    <w:rsid w:val="004C6117"/>
    <w:rsid w:val="004D7245"/>
    <w:rsid w:val="004E2D36"/>
    <w:rsid w:val="004E3D25"/>
    <w:rsid w:val="004E4521"/>
    <w:rsid w:val="004E516C"/>
    <w:rsid w:val="004E531D"/>
    <w:rsid w:val="004E7394"/>
    <w:rsid w:val="005001C1"/>
    <w:rsid w:val="00501DA0"/>
    <w:rsid w:val="00505381"/>
    <w:rsid w:val="00506805"/>
    <w:rsid w:val="005075F5"/>
    <w:rsid w:val="00507BBD"/>
    <w:rsid w:val="0051283E"/>
    <w:rsid w:val="00512DC1"/>
    <w:rsid w:val="00513985"/>
    <w:rsid w:val="00515C32"/>
    <w:rsid w:val="00517DA7"/>
    <w:rsid w:val="00520938"/>
    <w:rsid w:val="00542A67"/>
    <w:rsid w:val="00543023"/>
    <w:rsid w:val="0054390D"/>
    <w:rsid w:val="0054598F"/>
    <w:rsid w:val="00545BB2"/>
    <w:rsid w:val="00547A69"/>
    <w:rsid w:val="005524FB"/>
    <w:rsid w:val="00553D7F"/>
    <w:rsid w:val="00553DDC"/>
    <w:rsid w:val="00561633"/>
    <w:rsid w:val="005674E3"/>
    <w:rsid w:val="005679C8"/>
    <w:rsid w:val="00567FC9"/>
    <w:rsid w:val="005726F8"/>
    <w:rsid w:val="00573C2C"/>
    <w:rsid w:val="0057470A"/>
    <w:rsid w:val="00574BFD"/>
    <w:rsid w:val="005758F4"/>
    <w:rsid w:val="0058236B"/>
    <w:rsid w:val="00584F2A"/>
    <w:rsid w:val="005857E1"/>
    <w:rsid w:val="00591821"/>
    <w:rsid w:val="005924AD"/>
    <w:rsid w:val="005924AE"/>
    <w:rsid w:val="0059465C"/>
    <w:rsid w:val="00594E54"/>
    <w:rsid w:val="00595FCD"/>
    <w:rsid w:val="005978E4"/>
    <w:rsid w:val="005A2D21"/>
    <w:rsid w:val="005A50FD"/>
    <w:rsid w:val="005A54F6"/>
    <w:rsid w:val="005B13FD"/>
    <w:rsid w:val="005B1E72"/>
    <w:rsid w:val="005B4E9D"/>
    <w:rsid w:val="005C1412"/>
    <w:rsid w:val="005C42BB"/>
    <w:rsid w:val="005C4825"/>
    <w:rsid w:val="005C483F"/>
    <w:rsid w:val="005C658D"/>
    <w:rsid w:val="005D124E"/>
    <w:rsid w:val="005D1F33"/>
    <w:rsid w:val="005D42EA"/>
    <w:rsid w:val="005D62EF"/>
    <w:rsid w:val="005E4A03"/>
    <w:rsid w:val="005E5050"/>
    <w:rsid w:val="005E6E8D"/>
    <w:rsid w:val="005F0020"/>
    <w:rsid w:val="005F4DA3"/>
    <w:rsid w:val="006021DF"/>
    <w:rsid w:val="00602B82"/>
    <w:rsid w:val="00613919"/>
    <w:rsid w:val="00613BD3"/>
    <w:rsid w:val="0062412F"/>
    <w:rsid w:val="00624211"/>
    <w:rsid w:val="00632A73"/>
    <w:rsid w:val="00633FF3"/>
    <w:rsid w:val="00634AAE"/>
    <w:rsid w:val="006359EF"/>
    <w:rsid w:val="00640C4E"/>
    <w:rsid w:val="00650D94"/>
    <w:rsid w:val="006532AA"/>
    <w:rsid w:val="00656BAF"/>
    <w:rsid w:val="0065721C"/>
    <w:rsid w:val="00657F39"/>
    <w:rsid w:val="00663532"/>
    <w:rsid w:val="00663FA0"/>
    <w:rsid w:val="00664414"/>
    <w:rsid w:val="00671DA9"/>
    <w:rsid w:val="006723F8"/>
    <w:rsid w:val="00677DF7"/>
    <w:rsid w:val="00682117"/>
    <w:rsid w:val="006923CE"/>
    <w:rsid w:val="006946A5"/>
    <w:rsid w:val="00694C74"/>
    <w:rsid w:val="006A07C1"/>
    <w:rsid w:val="006A412B"/>
    <w:rsid w:val="006A4A68"/>
    <w:rsid w:val="006A6469"/>
    <w:rsid w:val="006B397B"/>
    <w:rsid w:val="006C4B1B"/>
    <w:rsid w:val="006D0DE5"/>
    <w:rsid w:val="006D20AF"/>
    <w:rsid w:val="006D25EE"/>
    <w:rsid w:val="006D2ABE"/>
    <w:rsid w:val="006D5481"/>
    <w:rsid w:val="006E189C"/>
    <w:rsid w:val="006E1BC2"/>
    <w:rsid w:val="006E2539"/>
    <w:rsid w:val="006F0651"/>
    <w:rsid w:val="007002D2"/>
    <w:rsid w:val="00701E9A"/>
    <w:rsid w:val="007021E8"/>
    <w:rsid w:val="007031B4"/>
    <w:rsid w:val="00703343"/>
    <w:rsid w:val="0070535F"/>
    <w:rsid w:val="007067DF"/>
    <w:rsid w:val="00707503"/>
    <w:rsid w:val="00710A83"/>
    <w:rsid w:val="00717020"/>
    <w:rsid w:val="00724C8B"/>
    <w:rsid w:val="007300C8"/>
    <w:rsid w:val="00731CC7"/>
    <w:rsid w:val="007321EF"/>
    <w:rsid w:val="0073697A"/>
    <w:rsid w:val="00736C0A"/>
    <w:rsid w:val="00737CBF"/>
    <w:rsid w:val="00737F23"/>
    <w:rsid w:val="007400C0"/>
    <w:rsid w:val="00742620"/>
    <w:rsid w:val="00747524"/>
    <w:rsid w:val="00750239"/>
    <w:rsid w:val="00755654"/>
    <w:rsid w:val="007558B3"/>
    <w:rsid w:val="007569CD"/>
    <w:rsid w:val="00757DCE"/>
    <w:rsid w:val="007640E8"/>
    <w:rsid w:val="007661D4"/>
    <w:rsid w:val="00767994"/>
    <w:rsid w:val="00770ABD"/>
    <w:rsid w:val="00781F90"/>
    <w:rsid w:val="00782772"/>
    <w:rsid w:val="0078323B"/>
    <w:rsid w:val="007839DE"/>
    <w:rsid w:val="00785B65"/>
    <w:rsid w:val="00786FD3"/>
    <w:rsid w:val="00792819"/>
    <w:rsid w:val="007975BE"/>
    <w:rsid w:val="0079763A"/>
    <w:rsid w:val="007A5782"/>
    <w:rsid w:val="007A702D"/>
    <w:rsid w:val="007A7112"/>
    <w:rsid w:val="007B268C"/>
    <w:rsid w:val="007B64A5"/>
    <w:rsid w:val="007C039B"/>
    <w:rsid w:val="007C4412"/>
    <w:rsid w:val="007C7C5C"/>
    <w:rsid w:val="007D04F8"/>
    <w:rsid w:val="007D3CD3"/>
    <w:rsid w:val="007E0818"/>
    <w:rsid w:val="007E0DE6"/>
    <w:rsid w:val="007E0EEF"/>
    <w:rsid w:val="007E4E65"/>
    <w:rsid w:val="007E4ED8"/>
    <w:rsid w:val="007E76DD"/>
    <w:rsid w:val="007E7B02"/>
    <w:rsid w:val="007E7F37"/>
    <w:rsid w:val="007F489E"/>
    <w:rsid w:val="008032B1"/>
    <w:rsid w:val="008075CC"/>
    <w:rsid w:val="0081112D"/>
    <w:rsid w:val="00811207"/>
    <w:rsid w:val="00813D7E"/>
    <w:rsid w:val="00822BE6"/>
    <w:rsid w:val="00831378"/>
    <w:rsid w:val="00835343"/>
    <w:rsid w:val="0083541C"/>
    <w:rsid w:val="00837A6C"/>
    <w:rsid w:val="00837F47"/>
    <w:rsid w:val="00844E22"/>
    <w:rsid w:val="00847A73"/>
    <w:rsid w:val="00850BE0"/>
    <w:rsid w:val="00851296"/>
    <w:rsid w:val="00851533"/>
    <w:rsid w:val="008523A4"/>
    <w:rsid w:val="0085419E"/>
    <w:rsid w:val="00854200"/>
    <w:rsid w:val="00854C5A"/>
    <w:rsid w:val="00855C6D"/>
    <w:rsid w:val="00856F63"/>
    <w:rsid w:val="00860AE1"/>
    <w:rsid w:val="008612A9"/>
    <w:rsid w:val="008621FC"/>
    <w:rsid w:val="0086625B"/>
    <w:rsid w:val="00866A75"/>
    <w:rsid w:val="00871D81"/>
    <w:rsid w:val="008728D5"/>
    <w:rsid w:val="00876DAC"/>
    <w:rsid w:val="008771E1"/>
    <w:rsid w:val="00883190"/>
    <w:rsid w:val="008934CF"/>
    <w:rsid w:val="0089687D"/>
    <w:rsid w:val="008A0061"/>
    <w:rsid w:val="008A3DAD"/>
    <w:rsid w:val="008A5622"/>
    <w:rsid w:val="008A6ED3"/>
    <w:rsid w:val="008A7108"/>
    <w:rsid w:val="008A79AE"/>
    <w:rsid w:val="008B0026"/>
    <w:rsid w:val="008B08F9"/>
    <w:rsid w:val="008B5D60"/>
    <w:rsid w:val="008C44F1"/>
    <w:rsid w:val="008D040B"/>
    <w:rsid w:val="008D044F"/>
    <w:rsid w:val="008D25D0"/>
    <w:rsid w:val="008D2E80"/>
    <w:rsid w:val="008E07C7"/>
    <w:rsid w:val="008E2D6A"/>
    <w:rsid w:val="008E3B38"/>
    <w:rsid w:val="008E4A84"/>
    <w:rsid w:val="008E5646"/>
    <w:rsid w:val="008E680F"/>
    <w:rsid w:val="008E7401"/>
    <w:rsid w:val="008F259D"/>
    <w:rsid w:val="008F3DDE"/>
    <w:rsid w:val="008F4BEB"/>
    <w:rsid w:val="008F601B"/>
    <w:rsid w:val="008F6E2A"/>
    <w:rsid w:val="00900D6C"/>
    <w:rsid w:val="00900DBA"/>
    <w:rsid w:val="00903CAE"/>
    <w:rsid w:val="009068CE"/>
    <w:rsid w:val="00907FA6"/>
    <w:rsid w:val="00915FCF"/>
    <w:rsid w:val="00917AA2"/>
    <w:rsid w:val="00924AB8"/>
    <w:rsid w:val="00924DF8"/>
    <w:rsid w:val="00925630"/>
    <w:rsid w:val="00926343"/>
    <w:rsid w:val="00926355"/>
    <w:rsid w:val="009264E2"/>
    <w:rsid w:val="00926C66"/>
    <w:rsid w:val="009270B8"/>
    <w:rsid w:val="00932851"/>
    <w:rsid w:val="00934228"/>
    <w:rsid w:val="0094006C"/>
    <w:rsid w:val="00943548"/>
    <w:rsid w:val="0094381D"/>
    <w:rsid w:val="00943DDB"/>
    <w:rsid w:val="00951F31"/>
    <w:rsid w:val="00952192"/>
    <w:rsid w:val="00952ADB"/>
    <w:rsid w:val="009537C5"/>
    <w:rsid w:val="009546D3"/>
    <w:rsid w:val="009559B9"/>
    <w:rsid w:val="00957FE1"/>
    <w:rsid w:val="00963180"/>
    <w:rsid w:val="009665EF"/>
    <w:rsid w:val="00966B80"/>
    <w:rsid w:val="0097034C"/>
    <w:rsid w:val="00972D58"/>
    <w:rsid w:val="00973013"/>
    <w:rsid w:val="00975EE0"/>
    <w:rsid w:val="009842DC"/>
    <w:rsid w:val="00985021"/>
    <w:rsid w:val="00986914"/>
    <w:rsid w:val="00986AC6"/>
    <w:rsid w:val="009927EA"/>
    <w:rsid w:val="009967FF"/>
    <w:rsid w:val="0099785F"/>
    <w:rsid w:val="009A34C9"/>
    <w:rsid w:val="009A52EA"/>
    <w:rsid w:val="009A6901"/>
    <w:rsid w:val="009B5FDC"/>
    <w:rsid w:val="009C0219"/>
    <w:rsid w:val="009C3CC2"/>
    <w:rsid w:val="009C5037"/>
    <w:rsid w:val="009D1D6D"/>
    <w:rsid w:val="009D28BD"/>
    <w:rsid w:val="009D791B"/>
    <w:rsid w:val="009E1779"/>
    <w:rsid w:val="009E24FE"/>
    <w:rsid w:val="009E60BE"/>
    <w:rsid w:val="009F0607"/>
    <w:rsid w:val="009F2F96"/>
    <w:rsid w:val="009F3687"/>
    <w:rsid w:val="00A0118E"/>
    <w:rsid w:val="00A01FE1"/>
    <w:rsid w:val="00A029D4"/>
    <w:rsid w:val="00A04E79"/>
    <w:rsid w:val="00A07A11"/>
    <w:rsid w:val="00A07ED8"/>
    <w:rsid w:val="00A11291"/>
    <w:rsid w:val="00A12ABF"/>
    <w:rsid w:val="00A13988"/>
    <w:rsid w:val="00A1486D"/>
    <w:rsid w:val="00A15AEB"/>
    <w:rsid w:val="00A17ED9"/>
    <w:rsid w:val="00A2141C"/>
    <w:rsid w:val="00A277DF"/>
    <w:rsid w:val="00A318C3"/>
    <w:rsid w:val="00A34126"/>
    <w:rsid w:val="00A3455D"/>
    <w:rsid w:val="00A36E4E"/>
    <w:rsid w:val="00A40D60"/>
    <w:rsid w:val="00A41C42"/>
    <w:rsid w:val="00A4701E"/>
    <w:rsid w:val="00A527BF"/>
    <w:rsid w:val="00A53A24"/>
    <w:rsid w:val="00A54927"/>
    <w:rsid w:val="00A54CB6"/>
    <w:rsid w:val="00A621F9"/>
    <w:rsid w:val="00A6267D"/>
    <w:rsid w:val="00A72D35"/>
    <w:rsid w:val="00A7735E"/>
    <w:rsid w:val="00A82393"/>
    <w:rsid w:val="00A8342F"/>
    <w:rsid w:val="00A8449B"/>
    <w:rsid w:val="00A8770C"/>
    <w:rsid w:val="00A90313"/>
    <w:rsid w:val="00A95316"/>
    <w:rsid w:val="00A962E0"/>
    <w:rsid w:val="00A96C09"/>
    <w:rsid w:val="00AA0A33"/>
    <w:rsid w:val="00AA2733"/>
    <w:rsid w:val="00AA2832"/>
    <w:rsid w:val="00AA4892"/>
    <w:rsid w:val="00AA6FC2"/>
    <w:rsid w:val="00AB0318"/>
    <w:rsid w:val="00AB1BAD"/>
    <w:rsid w:val="00AB2822"/>
    <w:rsid w:val="00AB3DD3"/>
    <w:rsid w:val="00AB3E79"/>
    <w:rsid w:val="00AB4F4F"/>
    <w:rsid w:val="00AB5615"/>
    <w:rsid w:val="00AC0D18"/>
    <w:rsid w:val="00AC3211"/>
    <w:rsid w:val="00AC49F1"/>
    <w:rsid w:val="00AC4FBD"/>
    <w:rsid w:val="00AC6EE0"/>
    <w:rsid w:val="00AC731A"/>
    <w:rsid w:val="00AD0891"/>
    <w:rsid w:val="00AD20F9"/>
    <w:rsid w:val="00AD2E26"/>
    <w:rsid w:val="00AE0010"/>
    <w:rsid w:val="00AE11D4"/>
    <w:rsid w:val="00AF0A6B"/>
    <w:rsid w:val="00AF0E09"/>
    <w:rsid w:val="00AF5958"/>
    <w:rsid w:val="00B140A8"/>
    <w:rsid w:val="00B21661"/>
    <w:rsid w:val="00B22092"/>
    <w:rsid w:val="00B26F7E"/>
    <w:rsid w:val="00B3157C"/>
    <w:rsid w:val="00B319F1"/>
    <w:rsid w:val="00B3262A"/>
    <w:rsid w:val="00B34F1A"/>
    <w:rsid w:val="00B35DFC"/>
    <w:rsid w:val="00B40E6D"/>
    <w:rsid w:val="00B44A42"/>
    <w:rsid w:val="00B458B7"/>
    <w:rsid w:val="00B46244"/>
    <w:rsid w:val="00B46794"/>
    <w:rsid w:val="00B46BDD"/>
    <w:rsid w:val="00B5453F"/>
    <w:rsid w:val="00B55B7E"/>
    <w:rsid w:val="00B56389"/>
    <w:rsid w:val="00B60296"/>
    <w:rsid w:val="00B60E2B"/>
    <w:rsid w:val="00B616E2"/>
    <w:rsid w:val="00B61EE7"/>
    <w:rsid w:val="00B623FE"/>
    <w:rsid w:val="00B62861"/>
    <w:rsid w:val="00B6676B"/>
    <w:rsid w:val="00B72F23"/>
    <w:rsid w:val="00B75B09"/>
    <w:rsid w:val="00B809D4"/>
    <w:rsid w:val="00B81662"/>
    <w:rsid w:val="00B81FA9"/>
    <w:rsid w:val="00B9458D"/>
    <w:rsid w:val="00B958EE"/>
    <w:rsid w:val="00B96C80"/>
    <w:rsid w:val="00B9762F"/>
    <w:rsid w:val="00BA02FF"/>
    <w:rsid w:val="00BA0952"/>
    <w:rsid w:val="00BA3A45"/>
    <w:rsid w:val="00BA3A59"/>
    <w:rsid w:val="00BA5A5A"/>
    <w:rsid w:val="00BA701B"/>
    <w:rsid w:val="00BB0C7D"/>
    <w:rsid w:val="00BB13A6"/>
    <w:rsid w:val="00BB4447"/>
    <w:rsid w:val="00BB4C9E"/>
    <w:rsid w:val="00BB4DE3"/>
    <w:rsid w:val="00BB71FE"/>
    <w:rsid w:val="00BC0955"/>
    <w:rsid w:val="00BC4892"/>
    <w:rsid w:val="00BC7F6C"/>
    <w:rsid w:val="00BD1CE5"/>
    <w:rsid w:val="00BD6430"/>
    <w:rsid w:val="00BE1887"/>
    <w:rsid w:val="00BE279A"/>
    <w:rsid w:val="00BF1190"/>
    <w:rsid w:val="00C067DF"/>
    <w:rsid w:val="00C0729F"/>
    <w:rsid w:val="00C111D0"/>
    <w:rsid w:val="00C179B4"/>
    <w:rsid w:val="00C17F9E"/>
    <w:rsid w:val="00C2129F"/>
    <w:rsid w:val="00C226DC"/>
    <w:rsid w:val="00C24652"/>
    <w:rsid w:val="00C25D31"/>
    <w:rsid w:val="00C30657"/>
    <w:rsid w:val="00C30F61"/>
    <w:rsid w:val="00C33FFC"/>
    <w:rsid w:val="00C3587C"/>
    <w:rsid w:val="00C35F90"/>
    <w:rsid w:val="00C406B2"/>
    <w:rsid w:val="00C43859"/>
    <w:rsid w:val="00C52488"/>
    <w:rsid w:val="00C54488"/>
    <w:rsid w:val="00C5495C"/>
    <w:rsid w:val="00C56788"/>
    <w:rsid w:val="00C60DC6"/>
    <w:rsid w:val="00C6322D"/>
    <w:rsid w:val="00C6575D"/>
    <w:rsid w:val="00C71809"/>
    <w:rsid w:val="00C72F76"/>
    <w:rsid w:val="00C7498E"/>
    <w:rsid w:val="00C759D2"/>
    <w:rsid w:val="00C815E1"/>
    <w:rsid w:val="00C8328C"/>
    <w:rsid w:val="00C90C9D"/>
    <w:rsid w:val="00C94CC3"/>
    <w:rsid w:val="00C96EAE"/>
    <w:rsid w:val="00CA159B"/>
    <w:rsid w:val="00CA2505"/>
    <w:rsid w:val="00CA355C"/>
    <w:rsid w:val="00CA728E"/>
    <w:rsid w:val="00CB19E4"/>
    <w:rsid w:val="00CB5E76"/>
    <w:rsid w:val="00CC1237"/>
    <w:rsid w:val="00CC2FD3"/>
    <w:rsid w:val="00CC3102"/>
    <w:rsid w:val="00CC7D43"/>
    <w:rsid w:val="00CD06CB"/>
    <w:rsid w:val="00CD4031"/>
    <w:rsid w:val="00CD5E50"/>
    <w:rsid w:val="00CE15C4"/>
    <w:rsid w:val="00CE2922"/>
    <w:rsid w:val="00CF2F58"/>
    <w:rsid w:val="00CF7443"/>
    <w:rsid w:val="00D012CC"/>
    <w:rsid w:val="00D03CE4"/>
    <w:rsid w:val="00D06019"/>
    <w:rsid w:val="00D06071"/>
    <w:rsid w:val="00D1227D"/>
    <w:rsid w:val="00D13493"/>
    <w:rsid w:val="00D14547"/>
    <w:rsid w:val="00D1723A"/>
    <w:rsid w:val="00D224D2"/>
    <w:rsid w:val="00D24040"/>
    <w:rsid w:val="00D256E6"/>
    <w:rsid w:val="00D30FDC"/>
    <w:rsid w:val="00D31879"/>
    <w:rsid w:val="00D32E63"/>
    <w:rsid w:val="00D351D1"/>
    <w:rsid w:val="00D35CC4"/>
    <w:rsid w:val="00D42D3C"/>
    <w:rsid w:val="00D434F7"/>
    <w:rsid w:val="00D44FF1"/>
    <w:rsid w:val="00D476E3"/>
    <w:rsid w:val="00D53108"/>
    <w:rsid w:val="00D537EC"/>
    <w:rsid w:val="00D577D4"/>
    <w:rsid w:val="00D64A90"/>
    <w:rsid w:val="00D6525C"/>
    <w:rsid w:val="00D66B54"/>
    <w:rsid w:val="00D70B51"/>
    <w:rsid w:val="00D73F02"/>
    <w:rsid w:val="00D76F94"/>
    <w:rsid w:val="00D77A0D"/>
    <w:rsid w:val="00D77DDC"/>
    <w:rsid w:val="00D81211"/>
    <w:rsid w:val="00D831E1"/>
    <w:rsid w:val="00D875D7"/>
    <w:rsid w:val="00D875EF"/>
    <w:rsid w:val="00D92BC3"/>
    <w:rsid w:val="00DA1DC6"/>
    <w:rsid w:val="00DA3DC1"/>
    <w:rsid w:val="00DA590B"/>
    <w:rsid w:val="00DB183E"/>
    <w:rsid w:val="00DB6826"/>
    <w:rsid w:val="00DC045A"/>
    <w:rsid w:val="00DC1583"/>
    <w:rsid w:val="00DC415E"/>
    <w:rsid w:val="00DC4768"/>
    <w:rsid w:val="00DD77BC"/>
    <w:rsid w:val="00DD78C2"/>
    <w:rsid w:val="00DE11AF"/>
    <w:rsid w:val="00DE2CFE"/>
    <w:rsid w:val="00DF26BB"/>
    <w:rsid w:val="00DF49ED"/>
    <w:rsid w:val="00DF4A37"/>
    <w:rsid w:val="00E001D6"/>
    <w:rsid w:val="00E02405"/>
    <w:rsid w:val="00E02C3E"/>
    <w:rsid w:val="00E067B9"/>
    <w:rsid w:val="00E06F57"/>
    <w:rsid w:val="00E070AE"/>
    <w:rsid w:val="00E10841"/>
    <w:rsid w:val="00E12B91"/>
    <w:rsid w:val="00E1613B"/>
    <w:rsid w:val="00E17B82"/>
    <w:rsid w:val="00E20AE2"/>
    <w:rsid w:val="00E21AA6"/>
    <w:rsid w:val="00E23E15"/>
    <w:rsid w:val="00E248D2"/>
    <w:rsid w:val="00E24E5A"/>
    <w:rsid w:val="00E31C26"/>
    <w:rsid w:val="00E3477E"/>
    <w:rsid w:val="00E34E15"/>
    <w:rsid w:val="00E34F75"/>
    <w:rsid w:val="00E41F71"/>
    <w:rsid w:val="00E423A8"/>
    <w:rsid w:val="00E4596E"/>
    <w:rsid w:val="00E4623E"/>
    <w:rsid w:val="00E474A8"/>
    <w:rsid w:val="00E5392C"/>
    <w:rsid w:val="00E560EC"/>
    <w:rsid w:val="00E63B5F"/>
    <w:rsid w:val="00E6645E"/>
    <w:rsid w:val="00E66FE4"/>
    <w:rsid w:val="00E71399"/>
    <w:rsid w:val="00E77147"/>
    <w:rsid w:val="00E775F2"/>
    <w:rsid w:val="00E802A6"/>
    <w:rsid w:val="00E80467"/>
    <w:rsid w:val="00E812B5"/>
    <w:rsid w:val="00E81385"/>
    <w:rsid w:val="00E81F4C"/>
    <w:rsid w:val="00E82DE2"/>
    <w:rsid w:val="00E83B0B"/>
    <w:rsid w:val="00E87D9F"/>
    <w:rsid w:val="00EA1D28"/>
    <w:rsid w:val="00EA28A1"/>
    <w:rsid w:val="00EA2A3D"/>
    <w:rsid w:val="00EA360A"/>
    <w:rsid w:val="00EA5F15"/>
    <w:rsid w:val="00EB39F7"/>
    <w:rsid w:val="00EB613A"/>
    <w:rsid w:val="00EC4F64"/>
    <w:rsid w:val="00ED6B68"/>
    <w:rsid w:val="00ED7259"/>
    <w:rsid w:val="00ED77B1"/>
    <w:rsid w:val="00EE081F"/>
    <w:rsid w:val="00EE17CB"/>
    <w:rsid w:val="00EE30E7"/>
    <w:rsid w:val="00EE41E4"/>
    <w:rsid w:val="00EE47C3"/>
    <w:rsid w:val="00EF2EE9"/>
    <w:rsid w:val="00EF5487"/>
    <w:rsid w:val="00EF5B22"/>
    <w:rsid w:val="00F00FD1"/>
    <w:rsid w:val="00F0212B"/>
    <w:rsid w:val="00F04904"/>
    <w:rsid w:val="00F1382C"/>
    <w:rsid w:val="00F21B24"/>
    <w:rsid w:val="00F25232"/>
    <w:rsid w:val="00F31203"/>
    <w:rsid w:val="00F35282"/>
    <w:rsid w:val="00F36CE6"/>
    <w:rsid w:val="00F4339B"/>
    <w:rsid w:val="00F44BB3"/>
    <w:rsid w:val="00F474A4"/>
    <w:rsid w:val="00F50577"/>
    <w:rsid w:val="00F5139D"/>
    <w:rsid w:val="00F5377D"/>
    <w:rsid w:val="00F636A7"/>
    <w:rsid w:val="00F63A65"/>
    <w:rsid w:val="00F65365"/>
    <w:rsid w:val="00F6697D"/>
    <w:rsid w:val="00F75345"/>
    <w:rsid w:val="00F75740"/>
    <w:rsid w:val="00F75851"/>
    <w:rsid w:val="00F767E9"/>
    <w:rsid w:val="00F7766C"/>
    <w:rsid w:val="00F852A6"/>
    <w:rsid w:val="00F91BA9"/>
    <w:rsid w:val="00F965DC"/>
    <w:rsid w:val="00F96E4E"/>
    <w:rsid w:val="00FA3141"/>
    <w:rsid w:val="00FA4793"/>
    <w:rsid w:val="00FA764A"/>
    <w:rsid w:val="00FA79C9"/>
    <w:rsid w:val="00FA7C13"/>
    <w:rsid w:val="00FA7FEE"/>
    <w:rsid w:val="00FB3643"/>
    <w:rsid w:val="00FB6D01"/>
    <w:rsid w:val="00FC1291"/>
    <w:rsid w:val="00FC1B0C"/>
    <w:rsid w:val="00FC5706"/>
    <w:rsid w:val="00FD333E"/>
    <w:rsid w:val="00FD3646"/>
    <w:rsid w:val="00FE3D04"/>
    <w:rsid w:val="00FE400C"/>
    <w:rsid w:val="00FE67CA"/>
    <w:rsid w:val="00FF48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93697"/>
    <w:pPr>
      <w:tabs>
        <w:tab w:val="center" w:pos="4677"/>
        <w:tab w:val="right" w:pos="9355"/>
      </w:tabs>
    </w:pPr>
  </w:style>
  <w:style w:type="character" w:customStyle="1" w:styleId="a4">
    <w:name w:val="Верхний колонтитул Знак"/>
    <w:basedOn w:val="a0"/>
    <w:link w:val="a3"/>
    <w:uiPriority w:val="99"/>
    <w:rsid w:val="00493697"/>
  </w:style>
  <w:style w:type="paragraph" w:styleId="a5">
    <w:name w:val="footer"/>
    <w:basedOn w:val="a"/>
    <w:link w:val="a6"/>
    <w:uiPriority w:val="99"/>
    <w:unhideWhenUsed/>
    <w:rsid w:val="00493697"/>
    <w:pPr>
      <w:tabs>
        <w:tab w:val="center" w:pos="4677"/>
        <w:tab w:val="right" w:pos="9355"/>
      </w:tabs>
    </w:pPr>
  </w:style>
  <w:style w:type="character" w:customStyle="1" w:styleId="a6">
    <w:name w:val="Нижний колонтитул Знак"/>
    <w:basedOn w:val="a0"/>
    <w:link w:val="a5"/>
    <w:uiPriority w:val="99"/>
    <w:rsid w:val="00493697"/>
  </w:style>
  <w:style w:type="paragraph" w:styleId="a7">
    <w:name w:val="Balloon Text"/>
    <w:basedOn w:val="a"/>
    <w:link w:val="a8"/>
    <w:uiPriority w:val="99"/>
    <w:semiHidden/>
    <w:unhideWhenUsed/>
    <w:rsid w:val="00DD77BC"/>
    <w:rPr>
      <w:rFonts w:ascii="Tahoma" w:hAnsi="Tahoma" w:cs="Tahoma"/>
      <w:sz w:val="16"/>
      <w:szCs w:val="16"/>
    </w:rPr>
  </w:style>
  <w:style w:type="character" w:customStyle="1" w:styleId="a8">
    <w:name w:val="Текст выноски Знак"/>
    <w:basedOn w:val="a0"/>
    <w:link w:val="a7"/>
    <w:uiPriority w:val="99"/>
    <w:semiHidden/>
    <w:rsid w:val="00DD77BC"/>
    <w:rPr>
      <w:rFonts w:ascii="Tahoma" w:hAnsi="Tahoma" w:cs="Tahoma"/>
      <w:sz w:val="16"/>
      <w:szCs w:val="16"/>
    </w:rPr>
  </w:style>
  <w:style w:type="paragraph" w:customStyle="1" w:styleId="Standard">
    <w:name w:val="Standard"/>
    <w:rsid w:val="00C179B4"/>
    <w:pPr>
      <w:suppressAutoHyphens/>
      <w:autoSpaceDN w:val="0"/>
      <w:jc w:val="left"/>
      <w:textAlignment w:val="baseline"/>
    </w:pPr>
    <w:rPr>
      <w:rFonts w:ascii="Times New Roman" w:eastAsia="Times New Roman" w:hAnsi="Times New Roman" w:cs="Tahoma"/>
      <w:kern w:val="3"/>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93697"/>
    <w:pPr>
      <w:tabs>
        <w:tab w:val="center" w:pos="4677"/>
        <w:tab w:val="right" w:pos="9355"/>
      </w:tabs>
    </w:pPr>
  </w:style>
  <w:style w:type="character" w:customStyle="1" w:styleId="a4">
    <w:name w:val="Верхний колонтитул Знак"/>
    <w:basedOn w:val="a0"/>
    <w:link w:val="a3"/>
    <w:uiPriority w:val="99"/>
    <w:rsid w:val="00493697"/>
  </w:style>
  <w:style w:type="paragraph" w:styleId="a5">
    <w:name w:val="footer"/>
    <w:basedOn w:val="a"/>
    <w:link w:val="a6"/>
    <w:uiPriority w:val="99"/>
    <w:unhideWhenUsed/>
    <w:rsid w:val="00493697"/>
    <w:pPr>
      <w:tabs>
        <w:tab w:val="center" w:pos="4677"/>
        <w:tab w:val="right" w:pos="9355"/>
      </w:tabs>
    </w:pPr>
  </w:style>
  <w:style w:type="character" w:customStyle="1" w:styleId="a6">
    <w:name w:val="Нижний колонтитул Знак"/>
    <w:basedOn w:val="a0"/>
    <w:link w:val="a5"/>
    <w:uiPriority w:val="99"/>
    <w:rsid w:val="00493697"/>
  </w:style>
  <w:style w:type="paragraph" w:styleId="a7">
    <w:name w:val="Balloon Text"/>
    <w:basedOn w:val="a"/>
    <w:link w:val="a8"/>
    <w:uiPriority w:val="99"/>
    <w:semiHidden/>
    <w:unhideWhenUsed/>
    <w:rsid w:val="00DD77BC"/>
    <w:rPr>
      <w:rFonts w:ascii="Tahoma" w:hAnsi="Tahoma" w:cs="Tahoma"/>
      <w:sz w:val="16"/>
      <w:szCs w:val="16"/>
    </w:rPr>
  </w:style>
  <w:style w:type="character" w:customStyle="1" w:styleId="a8">
    <w:name w:val="Текст выноски Знак"/>
    <w:basedOn w:val="a0"/>
    <w:link w:val="a7"/>
    <w:uiPriority w:val="99"/>
    <w:semiHidden/>
    <w:rsid w:val="00DD77BC"/>
    <w:rPr>
      <w:rFonts w:ascii="Tahoma" w:hAnsi="Tahoma" w:cs="Tahoma"/>
      <w:sz w:val="16"/>
      <w:szCs w:val="16"/>
    </w:rPr>
  </w:style>
  <w:style w:type="paragraph" w:customStyle="1" w:styleId="Standard">
    <w:name w:val="Standard"/>
    <w:rsid w:val="00C179B4"/>
    <w:pPr>
      <w:suppressAutoHyphens/>
      <w:autoSpaceDN w:val="0"/>
      <w:jc w:val="left"/>
      <w:textAlignment w:val="baseline"/>
    </w:pPr>
    <w:rPr>
      <w:rFonts w:ascii="Times New Roman" w:eastAsia="Times New Roman" w:hAnsi="Times New Roman" w:cs="Tahoma"/>
      <w:kern w:val="3"/>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2DDC65-0FAE-4AF3-A5BD-8E2EDDDC9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4148</Words>
  <Characters>23645</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Волков Сергей Валентинович</dc:creator>
  <cp:lastModifiedBy>Наталья</cp:lastModifiedBy>
  <cp:revision>3</cp:revision>
  <cp:lastPrinted>2014-03-05T06:19:00Z</cp:lastPrinted>
  <dcterms:created xsi:type="dcterms:W3CDTF">2014-03-20T07:30:00Z</dcterms:created>
  <dcterms:modified xsi:type="dcterms:W3CDTF">2014-08-19T06:23:00Z</dcterms:modified>
</cp:coreProperties>
</file>