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FA9" w:rsidRPr="00BA2272" w:rsidRDefault="00EA4FA9" w:rsidP="00EA4FA9">
      <w:pPr>
        <w:ind w:left="11328"/>
        <w:rPr>
          <w:sz w:val="24"/>
          <w:szCs w:val="24"/>
        </w:rPr>
      </w:pPr>
      <w:bookmarkStart w:id="0" w:name="_GoBack"/>
      <w:r w:rsidRPr="00BA2272">
        <w:rPr>
          <w:sz w:val="24"/>
          <w:szCs w:val="24"/>
        </w:rPr>
        <w:t>УТВЕРЖДАЮ</w:t>
      </w:r>
    </w:p>
    <w:p w:rsidR="00EA4FA9" w:rsidRPr="00BA2272" w:rsidRDefault="00EA4FA9" w:rsidP="00EA4FA9">
      <w:pPr>
        <w:ind w:left="11328"/>
        <w:rPr>
          <w:sz w:val="24"/>
          <w:szCs w:val="24"/>
        </w:rPr>
      </w:pPr>
      <w:r w:rsidRPr="00BA2272">
        <w:rPr>
          <w:sz w:val="24"/>
          <w:szCs w:val="24"/>
        </w:rPr>
        <w:t>министр здравоохранения</w:t>
      </w:r>
    </w:p>
    <w:p w:rsidR="00EA4FA9" w:rsidRPr="00BA2272" w:rsidRDefault="00EA4FA9" w:rsidP="00EA4FA9">
      <w:pPr>
        <w:ind w:left="11328"/>
        <w:rPr>
          <w:sz w:val="24"/>
          <w:szCs w:val="24"/>
        </w:rPr>
      </w:pPr>
      <w:r w:rsidRPr="00BA2272">
        <w:rPr>
          <w:sz w:val="24"/>
          <w:szCs w:val="24"/>
        </w:rPr>
        <w:t>Астраханской области</w:t>
      </w:r>
    </w:p>
    <w:p w:rsidR="00235564" w:rsidRPr="00BA2272" w:rsidRDefault="00EA4FA9" w:rsidP="00EA4FA9">
      <w:pPr>
        <w:ind w:left="11328"/>
        <w:rPr>
          <w:sz w:val="24"/>
          <w:szCs w:val="24"/>
        </w:rPr>
      </w:pPr>
      <w:r w:rsidRPr="00BA2272">
        <w:rPr>
          <w:sz w:val="24"/>
          <w:szCs w:val="24"/>
        </w:rPr>
        <w:t>__________П.Г. Джуваляков</w:t>
      </w:r>
    </w:p>
    <w:p w:rsidR="0081236B" w:rsidRPr="00BA2272" w:rsidRDefault="00423B5B" w:rsidP="00EA4FA9">
      <w:pPr>
        <w:ind w:left="11328"/>
        <w:rPr>
          <w:sz w:val="24"/>
          <w:szCs w:val="24"/>
        </w:rPr>
      </w:pPr>
      <w:r w:rsidRPr="00BA2272">
        <w:rPr>
          <w:sz w:val="24"/>
          <w:szCs w:val="24"/>
        </w:rPr>
        <w:t>«___»_____________</w:t>
      </w:r>
      <w:r w:rsidR="0081236B" w:rsidRPr="00BA2272">
        <w:rPr>
          <w:sz w:val="24"/>
          <w:szCs w:val="24"/>
        </w:rPr>
        <w:t>201</w:t>
      </w:r>
      <w:r w:rsidR="00513906" w:rsidRPr="00BA2272">
        <w:rPr>
          <w:sz w:val="24"/>
          <w:szCs w:val="24"/>
        </w:rPr>
        <w:t>6</w:t>
      </w:r>
      <w:r w:rsidR="0081236B" w:rsidRPr="00BA2272">
        <w:rPr>
          <w:sz w:val="24"/>
          <w:szCs w:val="24"/>
        </w:rPr>
        <w:t xml:space="preserve"> г.</w:t>
      </w:r>
    </w:p>
    <w:p w:rsidR="00BA2272" w:rsidRPr="00BA2272" w:rsidRDefault="00BA2272" w:rsidP="00EA4FA9">
      <w:pPr>
        <w:ind w:left="11328"/>
        <w:rPr>
          <w:sz w:val="24"/>
          <w:szCs w:val="24"/>
        </w:rPr>
      </w:pPr>
    </w:p>
    <w:p w:rsidR="00EA4FA9" w:rsidRPr="00BA2272" w:rsidRDefault="00EA4FA9">
      <w:pPr>
        <w:rPr>
          <w:sz w:val="24"/>
          <w:szCs w:val="24"/>
        </w:rPr>
      </w:pPr>
    </w:p>
    <w:p w:rsidR="00BA2272" w:rsidRPr="00BA2272" w:rsidRDefault="00BA2272" w:rsidP="00BA2272">
      <w:pPr>
        <w:ind w:firstLine="709"/>
        <w:jc w:val="center"/>
        <w:rPr>
          <w:sz w:val="24"/>
          <w:szCs w:val="24"/>
        </w:rPr>
      </w:pPr>
      <w:r w:rsidRPr="00BA2272">
        <w:rPr>
          <w:sz w:val="24"/>
          <w:szCs w:val="24"/>
        </w:rPr>
        <w:t xml:space="preserve">Внести изменения в ГОСУДАРСТВЕННОЕ ЗАДАНИЕ </w:t>
      </w:r>
      <w:r w:rsidRPr="00BA2272">
        <w:rPr>
          <w:b/>
          <w:sz w:val="24"/>
          <w:szCs w:val="24"/>
        </w:rPr>
        <w:t>№ </w:t>
      </w:r>
      <w:r w:rsidRPr="00BA2272">
        <w:rPr>
          <w:b/>
          <w:sz w:val="24"/>
          <w:szCs w:val="24"/>
        </w:rPr>
        <w:t>23</w:t>
      </w:r>
      <w:r w:rsidRPr="00BA2272">
        <w:rPr>
          <w:b/>
          <w:sz w:val="24"/>
          <w:szCs w:val="24"/>
        </w:rPr>
        <w:t xml:space="preserve"> </w:t>
      </w:r>
      <w:r w:rsidRPr="00BA2272">
        <w:rPr>
          <w:sz w:val="24"/>
          <w:szCs w:val="24"/>
        </w:rPr>
        <w:t>на 2016 год и на плановый период 2017 и 2018 годов, утвержденное 31.12.2015 (далее – госзадание), изложив госзадание в новой редакции:</w:t>
      </w:r>
    </w:p>
    <w:p w:rsidR="00BA2272" w:rsidRPr="00BA2272" w:rsidRDefault="00BA2272" w:rsidP="00BA2272">
      <w:pPr>
        <w:jc w:val="left"/>
        <w:rPr>
          <w:sz w:val="24"/>
          <w:szCs w:val="24"/>
        </w:rPr>
      </w:pPr>
    </w:p>
    <w:p w:rsidR="00BA2272" w:rsidRPr="00BA2272" w:rsidRDefault="00BA2272" w:rsidP="00BA2272">
      <w:pPr>
        <w:jc w:val="center"/>
        <w:rPr>
          <w:sz w:val="24"/>
          <w:szCs w:val="24"/>
        </w:rPr>
      </w:pPr>
      <w:r w:rsidRPr="00BA2272">
        <w:rPr>
          <w:sz w:val="24"/>
          <w:szCs w:val="24"/>
        </w:rPr>
        <w:tab/>
        <w:t xml:space="preserve">«ГОСУДАРСТВЕННОЕ ЗАДАНИЕ </w:t>
      </w:r>
      <w:r w:rsidRPr="00BA2272">
        <w:rPr>
          <w:b/>
          <w:sz w:val="24"/>
          <w:szCs w:val="24"/>
        </w:rPr>
        <w:t>№ </w:t>
      </w:r>
      <w:r w:rsidRPr="00BA2272">
        <w:rPr>
          <w:b/>
          <w:sz w:val="24"/>
          <w:szCs w:val="24"/>
        </w:rPr>
        <w:t>23</w:t>
      </w:r>
      <w:r w:rsidRPr="00BA2272">
        <w:rPr>
          <w:sz w:val="24"/>
          <w:szCs w:val="24"/>
        </w:rPr>
        <w:t xml:space="preserve"> на 2016 год»</w:t>
      </w:r>
    </w:p>
    <w:p w:rsidR="00AE52CC" w:rsidRPr="00BA2272" w:rsidRDefault="00AE52CC" w:rsidP="00EA4FA9">
      <w:pPr>
        <w:jc w:val="center"/>
        <w:rPr>
          <w:sz w:val="24"/>
          <w:szCs w:val="24"/>
        </w:rPr>
      </w:pPr>
    </w:p>
    <w:p w:rsidR="00EA4FA9" w:rsidRPr="00BA2272" w:rsidRDefault="00EA4FA9" w:rsidP="00EA4FA9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8"/>
        <w:gridCol w:w="2410"/>
        <w:gridCol w:w="2344"/>
      </w:tblGrid>
      <w:tr w:rsidR="005A56C9" w:rsidRPr="00BA2272" w:rsidTr="00CB12C1">
        <w:tc>
          <w:tcPr>
            <w:tcW w:w="10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6C9" w:rsidRPr="00BA2272" w:rsidRDefault="005A56C9" w:rsidP="005A56C9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государственного учреждения Астраханской области</w:t>
            </w:r>
            <w:r w:rsidR="003B67ED" w:rsidRPr="00BA2272"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6C9" w:rsidRPr="00BA2272" w:rsidRDefault="005A56C9" w:rsidP="005A56C9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Форма по ОКУД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A56C9" w:rsidRPr="00BA2272" w:rsidRDefault="00C47F78" w:rsidP="005A56C9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0506001</w:t>
            </w:r>
          </w:p>
        </w:tc>
      </w:tr>
      <w:tr w:rsidR="005A56C9" w:rsidRPr="00BA2272" w:rsidTr="0081236B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C9" w:rsidRPr="00BA2272" w:rsidRDefault="001F0C40" w:rsidP="00F50FC0">
            <w:pPr>
              <w:rPr>
                <w:b/>
                <w:sz w:val="24"/>
                <w:szCs w:val="24"/>
              </w:rPr>
            </w:pPr>
            <w:r w:rsidRPr="00BA2272">
              <w:rPr>
                <w:b/>
                <w:sz w:val="24"/>
                <w:szCs w:val="24"/>
              </w:rPr>
              <w:t xml:space="preserve">ГБУЗ АО </w:t>
            </w:r>
            <w:r w:rsidR="008143F0" w:rsidRPr="00BA2272">
              <w:rPr>
                <w:b/>
                <w:sz w:val="24"/>
                <w:szCs w:val="24"/>
              </w:rPr>
              <w:t xml:space="preserve">«Областной </w:t>
            </w:r>
            <w:r w:rsidR="00F50FC0" w:rsidRPr="00BA2272">
              <w:rPr>
                <w:b/>
                <w:sz w:val="24"/>
                <w:szCs w:val="24"/>
              </w:rPr>
              <w:t xml:space="preserve">врачебно-физкультурный </w:t>
            </w:r>
            <w:r w:rsidR="008143F0" w:rsidRPr="00BA2272">
              <w:rPr>
                <w:b/>
                <w:sz w:val="24"/>
                <w:szCs w:val="24"/>
              </w:rPr>
              <w:t>диспансер»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56C9" w:rsidRPr="00BA2272" w:rsidRDefault="005A56C9" w:rsidP="005A56C9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Дата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shd w:val="clear" w:color="auto" w:fill="auto"/>
          </w:tcPr>
          <w:p w:rsidR="005A56C9" w:rsidRPr="00BA2272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  <w:tr w:rsidR="005A56C9" w:rsidRPr="00BA2272" w:rsidTr="00CD7ABF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6C9" w:rsidRPr="00BA2272" w:rsidRDefault="005A56C9" w:rsidP="005A56C9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Виды деятельности государственного учреждения Астраханской области</w:t>
            </w:r>
            <w:r w:rsidR="003B67ED" w:rsidRPr="00BA2272"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6C9" w:rsidRPr="00BA2272" w:rsidRDefault="005A56C9" w:rsidP="005A56C9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2344" w:type="dxa"/>
            <w:tcBorders>
              <w:left w:val="single" w:sz="4" w:space="0" w:color="auto"/>
              <w:bottom w:val="single" w:sz="4" w:space="0" w:color="auto"/>
            </w:tcBorders>
          </w:tcPr>
          <w:p w:rsidR="005A56C9" w:rsidRPr="00BA2272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  <w:tr w:rsidR="005A56C9" w:rsidRPr="00BA2272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C9" w:rsidRPr="00BA2272" w:rsidRDefault="0019563D" w:rsidP="005A56C9">
            <w:pPr>
              <w:jc w:val="left"/>
              <w:rPr>
                <w:b/>
                <w:sz w:val="24"/>
                <w:szCs w:val="24"/>
              </w:rPr>
            </w:pPr>
            <w:r w:rsidRPr="00BA2272">
              <w:rPr>
                <w:b/>
                <w:sz w:val="24"/>
                <w:szCs w:val="24"/>
              </w:rPr>
              <w:t>Деятельность лечебных учреждений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56C9" w:rsidRPr="00BA2272" w:rsidRDefault="005A56C9" w:rsidP="005A56C9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A56C9" w:rsidRPr="00BA2272" w:rsidRDefault="001F0C40" w:rsidP="0019563D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8</w:t>
            </w:r>
            <w:r w:rsidR="0019563D" w:rsidRPr="00BA2272">
              <w:rPr>
                <w:sz w:val="24"/>
                <w:szCs w:val="24"/>
              </w:rPr>
              <w:t>5.11</w:t>
            </w:r>
          </w:p>
        </w:tc>
      </w:tr>
      <w:tr w:rsidR="005A56C9" w:rsidRPr="00BA2272" w:rsidTr="00CD7ABF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6C9" w:rsidRPr="00BA2272" w:rsidRDefault="005A56C9" w:rsidP="005A56C9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Вид государственного учреждения Астраханской области</w:t>
            </w:r>
            <w:r w:rsidR="003B67ED" w:rsidRPr="00BA2272"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A56C9" w:rsidRPr="00BA2272" w:rsidRDefault="005A56C9" w:rsidP="005A56C9">
            <w:pPr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56C9" w:rsidRPr="00BA2272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  <w:tr w:rsidR="005A56C9" w:rsidRPr="00BA2272" w:rsidTr="00CD7AB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C9" w:rsidRPr="00BA2272" w:rsidRDefault="003B67ED" w:rsidP="00634626">
            <w:pPr>
              <w:rPr>
                <w:b/>
                <w:sz w:val="24"/>
                <w:szCs w:val="24"/>
              </w:rPr>
            </w:pPr>
            <w:r w:rsidRPr="00BA2272">
              <w:rPr>
                <w:b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6C9" w:rsidRPr="00BA2272" w:rsidRDefault="005A56C9" w:rsidP="005A56C9">
            <w:pPr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</w:tcPr>
          <w:p w:rsidR="005A56C9" w:rsidRPr="00BA2272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</w:tbl>
    <w:p w:rsidR="003B67ED" w:rsidRPr="00BA2272" w:rsidRDefault="003B67ED" w:rsidP="005A56C9">
      <w:pPr>
        <w:jc w:val="center"/>
        <w:rPr>
          <w:sz w:val="24"/>
          <w:szCs w:val="24"/>
        </w:rPr>
      </w:pPr>
    </w:p>
    <w:p w:rsidR="00EA4FA9" w:rsidRPr="00BA2272" w:rsidRDefault="005A56C9" w:rsidP="005A56C9">
      <w:pPr>
        <w:jc w:val="center"/>
        <w:rPr>
          <w:sz w:val="24"/>
          <w:szCs w:val="24"/>
        </w:rPr>
      </w:pPr>
      <w:r w:rsidRPr="00BA2272">
        <w:rPr>
          <w:sz w:val="24"/>
          <w:szCs w:val="24"/>
        </w:rPr>
        <w:t>Часть 1. Сведения об оказываемых государственных услугах</w:t>
      </w:r>
    </w:p>
    <w:p w:rsidR="00EA4FA9" w:rsidRPr="00BA2272" w:rsidRDefault="003B67ED" w:rsidP="0081236B">
      <w:pPr>
        <w:jc w:val="center"/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333F7C" w:rsidRPr="00BA2272" w:rsidTr="00333F7C">
        <w:tc>
          <w:tcPr>
            <w:tcW w:w="6345" w:type="dxa"/>
            <w:tcBorders>
              <w:right w:val="single" w:sz="4" w:space="0" w:color="auto"/>
            </w:tcBorders>
          </w:tcPr>
          <w:p w:rsidR="00333F7C" w:rsidRPr="00BA2272" w:rsidRDefault="00333F7C" w:rsidP="00333F7C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1. Наименование государственной услуги: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3F7C" w:rsidRPr="00BA2272" w:rsidRDefault="00333F7C" w:rsidP="00333F7C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shd w:val="clear" w:color="auto" w:fill="auto"/>
          </w:tcPr>
          <w:p w:rsidR="00333F7C" w:rsidRPr="00BA2272" w:rsidRDefault="00333F7C" w:rsidP="00DB6786">
            <w:pPr>
              <w:ind w:firstLine="708"/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08.20</w:t>
            </w:r>
            <w:r w:rsidR="00DB6786" w:rsidRPr="00BA2272">
              <w:rPr>
                <w:sz w:val="24"/>
                <w:szCs w:val="24"/>
              </w:rPr>
              <w:t>1</w:t>
            </w:r>
            <w:r w:rsidRPr="00BA2272">
              <w:rPr>
                <w:sz w:val="24"/>
                <w:szCs w:val="24"/>
              </w:rPr>
              <w:t>.0</w:t>
            </w:r>
          </w:p>
        </w:tc>
      </w:tr>
      <w:tr w:rsidR="00333F7C" w:rsidRPr="00BA2272" w:rsidTr="00333F7C">
        <w:tc>
          <w:tcPr>
            <w:tcW w:w="15352" w:type="dxa"/>
            <w:gridSpan w:val="3"/>
          </w:tcPr>
          <w:p w:rsidR="00333F7C" w:rsidRPr="00BA2272" w:rsidRDefault="00333F7C" w:rsidP="00333F7C">
            <w:pPr>
              <w:jc w:val="left"/>
              <w:rPr>
                <w:b/>
                <w:sz w:val="24"/>
                <w:szCs w:val="24"/>
              </w:rPr>
            </w:pPr>
            <w:r w:rsidRPr="00BA2272">
              <w:rPr>
                <w:b/>
                <w:sz w:val="24"/>
                <w:szCs w:val="24"/>
              </w:rPr>
              <w:t>Первичная медико-санитарная помощь, включенная в базовую программу обязательного медицинского страхования</w:t>
            </w:r>
          </w:p>
        </w:tc>
      </w:tr>
    </w:tbl>
    <w:p w:rsidR="00333F7C" w:rsidRPr="00BA2272" w:rsidRDefault="00333F7C" w:rsidP="00333F7C">
      <w:pPr>
        <w:rPr>
          <w:sz w:val="24"/>
          <w:szCs w:val="24"/>
        </w:rPr>
      </w:pPr>
      <w:r w:rsidRPr="00BA2272">
        <w:rPr>
          <w:sz w:val="24"/>
          <w:szCs w:val="24"/>
        </w:rPr>
        <w:t>2. Категории потребителей государственной услуги:</w:t>
      </w:r>
    </w:p>
    <w:p w:rsidR="00333F7C" w:rsidRPr="00BA2272" w:rsidRDefault="00333F7C" w:rsidP="00333F7C">
      <w:pPr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Физические лица</w:t>
      </w:r>
    </w:p>
    <w:p w:rsidR="00333F7C" w:rsidRPr="00BA2272" w:rsidRDefault="00333F7C" w:rsidP="00333F7C">
      <w:pPr>
        <w:rPr>
          <w:sz w:val="24"/>
          <w:szCs w:val="24"/>
        </w:rPr>
      </w:pPr>
      <w:r w:rsidRPr="00BA2272">
        <w:rPr>
          <w:sz w:val="24"/>
          <w:szCs w:val="24"/>
        </w:rPr>
        <w:t>3. Показатели, характеризующие объем и (или) качество государственной услуги:</w:t>
      </w:r>
    </w:p>
    <w:p w:rsidR="00333F7C" w:rsidRPr="00BA2272" w:rsidRDefault="00333F7C" w:rsidP="00333F7C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3.1. Показатели, характеризующие </w:t>
      </w:r>
      <w:r w:rsidRPr="00BA2272">
        <w:rPr>
          <w:b/>
          <w:sz w:val="24"/>
          <w:szCs w:val="24"/>
        </w:rPr>
        <w:t>качество</w:t>
      </w:r>
      <w:r w:rsidRPr="00BA2272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701"/>
        <w:gridCol w:w="1701"/>
        <w:gridCol w:w="3260"/>
        <w:gridCol w:w="1276"/>
        <w:gridCol w:w="709"/>
        <w:gridCol w:w="850"/>
        <w:gridCol w:w="709"/>
        <w:gridCol w:w="785"/>
      </w:tblGrid>
      <w:tr w:rsidR="00333F7C" w:rsidRPr="00BA2272" w:rsidTr="00333F7C">
        <w:tc>
          <w:tcPr>
            <w:tcW w:w="1951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1" w:type="dxa"/>
            <w:gridSpan w:val="2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Показатель, характеризующий </w:t>
            </w:r>
            <w:r w:rsidRPr="00BA2272">
              <w:rPr>
                <w:b/>
                <w:sz w:val="24"/>
                <w:szCs w:val="24"/>
              </w:rPr>
              <w:t>содержание</w:t>
            </w:r>
            <w:r w:rsidRPr="00BA2272">
              <w:rPr>
                <w:sz w:val="24"/>
                <w:szCs w:val="24"/>
              </w:rPr>
              <w:t xml:space="preserve"> госуслуги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Показатель, характеризующий </w:t>
            </w:r>
            <w:r w:rsidRPr="00BA2272">
              <w:rPr>
                <w:b/>
                <w:sz w:val="24"/>
                <w:szCs w:val="24"/>
              </w:rPr>
              <w:t>условия</w:t>
            </w:r>
            <w:r w:rsidRPr="00BA2272">
              <w:rPr>
                <w:sz w:val="24"/>
                <w:szCs w:val="24"/>
              </w:rPr>
              <w:t xml:space="preserve"> (формы) оказания госуслуги</w:t>
            </w:r>
          </w:p>
        </w:tc>
        <w:tc>
          <w:tcPr>
            <w:tcW w:w="5245" w:type="dxa"/>
            <w:gridSpan w:val="3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Показатель </w:t>
            </w:r>
            <w:r w:rsidRPr="00BA2272">
              <w:rPr>
                <w:b/>
                <w:sz w:val="24"/>
                <w:szCs w:val="24"/>
              </w:rPr>
              <w:t>качества</w:t>
            </w:r>
            <w:r w:rsidRPr="00BA2272">
              <w:rPr>
                <w:sz w:val="24"/>
                <w:szCs w:val="24"/>
              </w:rPr>
              <w:t xml:space="preserve"> госуслуги</w:t>
            </w:r>
          </w:p>
        </w:tc>
        <w:tc>
          <w:tcPr>
            <w:tcW w:w="2344" w:type="dxa"/>
            <w:gridSpan w:val="3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Значение показателя </w:t>
            </w:r>
            <w:r w:rsidRPr="00BA2272">
              <w:rPr>
                <w:b/>
                <w:sz w:val="24"/>
                <w:szCs w:val="24"/>
              </w:rPr>
              <w:t>качества</w:t>
            </w:r>
            <w:r w:rsidRPr="00BA2272">
              <w:rPr>
                <w:sz w:val="24"/>
                <w:szCs w:val="24"/>
              </w:rPr>
              <w:t xml:space="preserve"> госуслуги</w:t>
            </w:r>
          </w:p>
        </w:tc>
      </w:tr>
      <w:tr w:rsidR="00333F7C" w:rsidRPr="00BA2272" w:rsidTr="00333F7C">
        <w:tc>
          <w:tcPr>
            <w:tcW w:w="1951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01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850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2016 год</w:t>
            </w:r>
          </w:p>
        </w:tc>
        <w:tc>
          <w:tcPr>
            <w:tcW w:w="709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2017 год</w:t>
            </w:r>
          </w:p>
        </w:tc>
        <w:tc>
          <w:tcPr>
            <w:tcW w:w="785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2018 год</w:t>
            </w:r>
          </w:p>
        </w:tc>
      </w:tr>
      <w:tr w:rsidR="00333F7C" w:rsidRPr="00BA2272" w:rsidTr="00D90525">
        <w:tc>
          <w:tcPr>
            <w:tcW w:w="1951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код</w:t>
            </w:r>
          </w:p>
        </w:tc>
        <w:tc>
          <w:tcPr>
            <w:tcW w:w="850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</w:tr>
      <w:tr w:rsidR="000F3CDE" w:rsidRPr="00BA2272" w:rsidTr="00333F7C">
        <w:tc>
          <w:tcPr>
            <w:tcW w:w="1951" w:type="dxa"/>
            <w:vAlign w:val="center"/>
          </w:tcPr>
          <w:p w:rsidR="000F3CDE" w:rsidRPr="00BA2272" w:rsidRDefault="00831220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00000000000122</w:t>
            </w:r>
            <w:r w:rsidRPr="00BA2272">
              <w:rPr>
                <w:sz w:val="24"/>
                <w:szCs w:val="24"/>
              </w:rPr>
              <w:lastRenderedPageBreak/>
              <w:t>0039808201000000000003007100101</w:t>
            </w:r>
          </w:p>
        </w:tc>
        <w:tc>
          <w:tcPr>
            <w:tcW w:w="2410" w:type="dxa"/>
            <w:vAlign w:val="center"/>
          </w:tcPr>
          <w:p w:rsidR="000F3CDE" w:rsidRPr="00BA2272" w:rsidRDefault="00831220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lastRenderedPageBreak/>
              <w:t xml:space="preserve">Спортивная </w:t>
            </w:r>
            <w:r w:rsidRPr="00BA2272">
              <w:rPr>
                <w:sz w:val="24"/>
                <w:szCs w:val="24"/>
              </w:rPr>
              <w:lastRenderedPageBreak/>
              <w:t>медицина</w:t>
            </w:r>
          </w:p>
        </w:tc>
        <w:tc>
          <w:tcPr>
            <w:tcW w:w="1701" w:type="dxa"/>
            <w:vAlign w:val="center"/>
          </w:tcPr>
          <w:p w:rsidR="000F3CDE" w:rsidRPr="00BA2272" w:rsidRDefault="00E70B1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lastRenderedPageBreak/>
              <w:t xml:space="preserve">Не </w:t>
            </w:r>
            <w:r w:rsidRPr="00BA2272">
              <w:rPr>
                <w:sz w:val="24"/>
                <w:szCs w:val="24"/>
              </w:rPr>
              <w:lastRenderedPageBreak/>
              <w:t>предусмотрено</w:t>
            </w:r>
          </w:p>
        </w:tc>
        <w:tc>
          <w:tcPr>
            <w:tcW w:w="1701" w:type="dxa"/>
            <w:vAlign w:val="center"/>
          </w:tcPr>
          <w:p w:rsidR="000F3CDE" w:rsidRPr="00BA2272" w:rsidRDefault="000F3CDE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lastRenderedPageBreak/>
              <w:t>Амбулаторно</w:t>
            </w:r>
          </w:p>
        </w:tc>
        <w:tc>
          <w:tcPr>
            <w:tcW w:w="3260" w:type="dxa"/>
            <w:vAlign w:val="center"/>
          </w:tcPr>
          <w:p w:rsidR="000F3CDE" w:rsidRPr="00BA2272" w:rsidRDefault="000F3CDE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Соответствие порядкам </w:t>
            </w:r>
            <w:r w:rsidRPr="00BA2272">
              <w:rPr>
                <w:sz w:val="24"/>
                <w:szCs w:val="24"/>
              </w:rPr>
              <w:lastRenderedPageBreak/>
              <w:t>оказания медицинской помощи и на основе стандартов медицинской помощи</w:t>
            </w:r>
          </w:p>
        </w:tc>
        <w:tc>
          <w:tcPr>
            <w:tcW w:w="1276" w:type="dxa"/>
            <w:vAlign w:val="center"/>
          </w:tcPr>
          <w:p w:rsidR="000F3CDE" w:rsidRPr="00BA2272" w:rsidRDefault="000F3CDE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9" w:type="dxa"/>
            <w:vAlign w:val="center"/>
          </w:tcPr>
          <w:p w:rsidR="000F3CDE" w:rsidRPr="00BA2272" w:rsidRDefault="000F3CDE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744</w:t>
            </w:r>
          </w:p>
        </w:tc>
        <w:tc>
          <w:tcPr>
            <w:tcW w:w="850" w:type="dxa"/>
            <w:vAlign w:val="center"/>
          </w:tcPr>
          <w:p w:rsidR="000F3CDE" w:rsidRPr="00BA2272" w:rsidRDefault="000F3CDE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95</w:t>
            </w:r>
          </w:p>
        </w:tc>
        <w:tc>
          <w:tcPr>
            <w:tcW w:w="709" w:type="dxa"/>
            <w:vAlign w:val="center"/>
          </w:tcPr>
          <w:p w:rsidR="000F3CDE" w:rsidRPr="00BA2272" w:rsidRDefault="008C4037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-</w:t>
            </w:r>
          </w:p>
        </w:tc>
        <w:tc>
          <w:tcPr>
            <w:tcW w:w="785" w:type="dxa"/>
            <w:vAlign w:val="center"/>
          </w:tcPr>
          <w:p w:rsidR="000F3CDE" w:rsidRPr="00BA2272" w:rsidRDefault="008C4037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-</w:t>
            </w:r>
          </w:p>
        </w:tc>
      </w:tr>
    </w:tbl>
    <w:p w:rsidR="00333F7C" w:rsidRPr="00BA2272" w:rsidRDefault="00333F7C" w:rsidP="00333F7C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Допустимые (возможные) отклонения от установленных показателей </w:t>
      </w:r>
      <w:r w:rsidRPr="00BA2272">
        <w:rPr>
          <w:b/>
          <w:sz w:val="24"/>
          <w:szCs w:val="24"/>
        </w:rPr>
        <w:t>качества</w:t>
      </w:r>
      <w:r w:rsidRPr="00BA2272">
        <w:rPr>
          <w:sz w:val="24"/>
          <w:szCs w:val="24"/>
        </w:rPr>
        <w:t xml:space="preserve"> государственной услуги, в пределах которых государственное задание считается выполненным, равно: минус 5%</w:t>
      </w:r>
    </w:p>
    <w:p w:rsidR="00333F7C" w:rsidRPr="00BA2272" w:rsidRDefault="00333F7C" w:rsidP="00333F7C">
      <w:pPr>
        <w:rPr>
          <w:sz w:val="24"/>
          <w:szCs w:val="24"/>
        </w:rPr>
      </w:pPr>
    </w:p>
    <w:p w:rsidR="00333F7C" w:rsidRPr="00BA2272" w:rsidRDefault="00333F7C" w:rsidP="00333F7C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3.2. Показатели, характеризующие </w:t>
      </w:r>
      <w:r w:rsidRPr="00BA2272">
        <w:rPr>
          <w:b/>
          <w:sz w:val="24"/>
          <w:szCs w:val="24"/>
        </w:rPr>
        <w:t>объем</w:t>
      </w:r>
      <w:r w:rsidRPr="00BA2272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701"/>
        <w:gridCol w:w="1701"/>
        <w:gridCol w:w="2551"/>
        <w:gridCol w:w="1134"/>
        <w:gridCol w:w="993"/>
        <w:gridCol w:w="992"/>
        <w:gridCol w:w="992"/>
        <w:gridCol w:w="927"/>
      </w:tblGrid>
      <w:tr w:rsidR="00333F7C" w:rsidRPr="00BA2272" w:rsidTr="007C1542">
        <w:tc>
          <w:tcPr>
            <w:tcW w:w="1951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1" w:type="dxa"/>
            <w:gridSpan w:val="2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содержание госуслуги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условия (формы) оказания госуслуги</w:t>
            </w:r>
          </w:p>
        </w:tc>
        <w:tc>
          <w:tcPr>
            <w:tcW w:w="4678" w:type="dxa"/>
            <w:gridSpan w:val="3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Показатель </w:t>
            </w:r>
            <w:r w:rsidRPr="00BA2272">
              <w:rPr>
                <w:b/>
                <w:sz w:val="24"/>
                <w:szCs w:val="24"/>
              </w:rPr>
              <w:t>объема</w:t>
            </w:r>
            <w:r w:rsidRPr="00BA2272">
              <w:rPr>
                <w:sz w:val="24"/>
                <w:szCs w:val="24"/>
              </w:rPr>
              <w:t xml:space="preserve"> госуслуги</w:t>
            </w:r>
          </w:p>
        </w:tc>
        <w:tc>
          <w:tcPr>
            <w:tcW w:w="2911" w:type="dxa"/>
            <w:gridSpan w:val="3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Значение показателя </w:t>
            </w:r>
            <w:r w:rsidRPr="00BA2272">
              <w:rPr>
                <w:b/>
                <w:sz w:val="24"/>
                <w:szCs w:val="24"/>
              </w:rPr>
              <w:t>объема</w:t>
            </w:r>
            <w:r w:rsidRPr="00BA2272">
              <w:rPr>
                <w:sz w:val="24"/>
                <w:szCs w:val="24"/>
              </w:rPr>
              <w:t xml:space="preserve"> госуслуги</w:t>
            </w:r>
          </w:p>
        </w:tc>
      </w:tr>
      <w:tr w:rsidR="00333F7C" w:rsidRPr="00BA2272" w:rsidTr="007C1542">
        <w:tc>
          <w:tcPr>
            <w:tcW w:w="1951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01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2016 год</w:t>
            </w:r>
          </w:p>
        </w:tc>
        <w:tc>
          <w:tcPr>
            <w:tcW w:w="992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2017 год</w:t>
            </w:r>
          </w:p>
        </w:tc>
        <w:tc>
          <w:tcPr>
            <w:tcW w:w="927" w:type="dxa"/>
            <w:vMerge w:val="restart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2018 год</w:t>
            </w:r>
          </w:p>
        </w:tc>
      </w:tr>
      <w:tr w:rsidR="00333F7C" w:rsidRPr="00BA2272" w:rsidTr="007C1542">
        <w:tc>
          <w:tcPr>
            <w:tcW w:w="1951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код</w:t>
            </w:r>
          </w:p>
        </w:tc>
        <w:tc>
          <w:tcPr>
            <w:tcW w:w="992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vMerge/>
            <w:vAlign w:val="center"/>
          </w:tcPr>
          <w:p w:rsidR="00333F7C" w:rsidRPr="00BA2272" w:rsidRDefault="00333F7C" w:rsidP="00333F7C">
            <w:pPr>
              <w:jc w:val="center"/>
              <w:rPr>
                <w:sz w:val="24"/>
                <w:szCs w:val="24"/>
              </w:rPr>
            </w:pPr>
          </w:p>
        </w:tc>
      </w:tr>
      <w:tr w:rsidR="007C1542" w:rsidRPr="00BA2272" w:rsidTr="007C1542">
        <w:tc>
          <w:tcPr>
            <w:tcW w:w="1951" w:type="dxa"/>
            <w:vAlign w:val="center"/>
          </w:tcPr>
          <w:p w:rsidR="007C1542" w:rsidRPr="00BA2272" w:rsidRDefault="007C1542" w:rsidP="005C590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000000000001220039808201000000000003007100101</w:t>
            </w:r>
          </w:p>
        </w:tc>
        <w:tc>
          <w:tcPr>
            <w:tcW w:w="2410" w:type="dxa"/>
            <w:vAlign w:val="center"/>
          </w:tcPr>
          <w:p w:rsidR="007C1542" w:rsidRPr="00BA2272" w:rsidRDefault="007C1542" w:rsidP="005C590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Спортивная медицина</w:t>
            </w:r>
          </w:p>
        </w:tc>
        <w:tc>
          <w:tcPr>
            <w:tcW w:w="1701" w:type="dxa"/>
            <w:vAlign w:val="center"/>
          </w:tcPr>
          <w:p w:rsidR="007C1542" w:rsidRPr="00BA2272" w:rsidRDefault="007C1542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vAlign w:val="center"/>
          </w:tcPr>
          <w:p w:rsidR="007C1542" w:rsidRPr="00BA2272" w:rsidRDefault="007C1542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Амбулаторно</w:t>
            </w:r>
          </w:p>
        </w:tc>
        <w:tc>
          <w:tcPr>
            <w:tcW w:w="2551" w:type="dxa"/>
            <w:vAlign w:val="center"/>
          </w:tcPr>
          <w:p w:rsidR="007C1542" w:rsidRPr="00BA2272" w:rsidRDefault="007C1542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количество посещений</w:t>
            </w:r>
          </w:p>
        </w:tc>
        <w:tc>
          <w:tcPr>
            <w:tcW w:w="1134" w:type="dxa"/>
            <w:vAlign w:val="center"/>
          </w:tcPr>
          <w:p w:rsidR="007C1542" w:rsidRPr="00BA2272" w:rsidRDefault="007C1542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7C1542" w:rsidRPr="00BA2272" w:rsidRDefault="007C1542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642</w:t>
            </w:r>
          </w:p>
        </w:tc>
        <w:tc>
          <w:tcPr>
            <w:tcW w:w="992" w:type="dxa"/>
            <w:vAlign w:val="center"/>
          </w:tcPr>
          <w:p w:rsidR="007C1542" w:rsidRPr="00BA2272" w:rsidRDefault="007C1542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120000</w:t>
            </w:r>
          </w:p>
        </w:tc>
        <w:tc>
          <w:tcPr>
            <w:tcW w:w="992" w:type="dxa"/>
            <w:vAlign w:val="center"/>
          </w:tcPr>
          <w:p w:rsidR="007C1542" w:rsidRPr="00BA2272" w:rsidRDefault="008C4037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-</w:t>
            </w:r>
          </w:p>
        </w:tc>
        <w:tc>
          <w:tcPr>
            <w:tcW w:w="927" w:type="dxa"/>
            <w:vAlign w:val="center"/>
          </w:tcPr>
          <w:p w:rsidR="007C1542" w:rsidRPr="00BA2272" w:rsidRDefault="008C4037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-</w:t>
            </w:r>
          </w:p>
        </w:tc>
      </w:tr>
    </w:tbl>
    <w:p w:rsidR="00333F7C" w:rsidRPr="00BA2272" w:rsidRDefault="00333F7C" w:rsidP="00333F7C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Допустимые (возможные) отклонения от установленных показателей </w:t>
      </w:r>
      <w:r w:rsidRPr="00BA2272">
        <w:rPr>
          <w:b/>
          <w:sz w:val="24"/>
          <w:szCs w:val="24"/>
        </w:rPr>
        <w:t>объема</w:t>
      </w:r>
      <w:r w:rsidRPr="00BA2272">
        <w:rPr>
          <w:sz w:val="24"/>
          <w:szCs w:val="24"/>
        </w:rPr>
        <w:t xml:space="preserve"> государственной услуги, в пределах которых государственное задание считается выполненным, равно: минус 5%</w:t>
      </w:r>
    </w:p>
    <w:p w:rsidR="0081236B" w:rsidRPr="00BA2272" w:rsidRDefault="0081236B" w:rsidP="0081236B">
      <w:pPr>
        <w:rPr>
          <w:sz w:val="24"/>
          <w:szCs w:val="24"/>
        </w:rPr>
      </w:pPr>
    </w:p>
    <w:p w:rsidR="0081236B" w:rsidRPr="00BA2272" w:rsidRDefault="0081236B" w:rsidP="0081236B">
      <w:pPr>
        <w:rPr>
          <w:sz w:val="24"/>
          <w:szCs w:val="24"/>
        </w:rPr>
      </w:pPr>
      <w:r w:rsidRPr="00BA2272">
        <w:rPr>
          <w:sz w:val="24"/>
          <w:szCs w:val="24"/>
        </w:rPr>
        <w:t>4. Нормативные  правовые  акты, устанавливающие размер платы (цену, тариф) либо порядок ее (его) установления:</w:t>
      </w:r>
    </w:p>
    <w:p w:rsidR="0081236B" w:rsidRPr="00BA2272" w:rsidRDefault="0081236B" w:rsidP="0081236B">
      <w:pPr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Услуга оказывается на безвозмездной основе</w:t>
      </w:r>
    </w:p>
    <w:p w:rsidR="00333F7C" w:rsidRPr="00BA2272" w:rsidRDefault="00333F7C" w:rsidP="00333F7C">
      <w:pPr>
        <w:rPr>
          <w:sz w:val="24"/>
          <w:szCs w:val="24"/>
        </w:rPr>
      </w:pPr>
    </w:p>
    <w:p w:rsidR="00333F7C" w:rsidRPr="00BA2272" w:rsidRDefault="00333F7C" w:rsidP="00333F7C">
      <w:pPr>
        <w:rPr>
          <w:sz w:val="24"/>
          <w:szCs w:val="24"/>
        </w:rPr>
      </w:pPr>
      <w:r w:rsidRPr="00BA2272">
        <w:rPr>
          <w:sz w:val="24"/>
          <w:szCs w:val="24"/>
        </w:rPr>
        <w:t>5. Порядок оказания государственной услуги</w:t>
      </w:r>
    </w:p>
    <w:p w:rsidR="00333F7C" w:rsidRPr="00BA2272" w:rsidRDefault="00333F7C" w:rsidP="00333F7C">
      <w:pPr>
        <w:rPr>
          <w:sz w:val="24"/>
          <w:szCs w:val="24"/>
        </w:rPr>
      </w:pPr>
      <w:r w:rsidRPr="00BA2272">
        <w:rPr>
          <w:sz w:val="24"/>
          <w:szCs w:val="24"/>
        </w:rPr>
        <w:t>5.1. Нормативные правовые акты, регулирующие порядок оказания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1701"/>
        <w:gridCol w:w="1417"/>
        <w:gridCol w:w="6030"/>
      </w:tblGrid>
      <w:tr w:rsidR="00333F7C" w:rsidRPr="00BA2272" w:rsidTr="00553269">
        <w:trPr>
          <w:trHeight w:val="459"/>
        </w:trPr>
        <w:tc>
          <w:tcPr>
            <w:tcW w:w="2376" w:type="dxa"/>
            <w:vAlign w:val="center"/>
          </w:tcPr>
          <w:p w:rsidR="00333F7C" w:rsidRPr="00BA2272" w:rsidRDefault="00333F7C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вид</w:t>
            </w:r>
          </w:p>
        </w:tc>
        <w:tc>
          <w:tcPr>
            <w:tcW w:w="3828" w:type="dxa"/>
            <w:vAlign w:val="center"/>
          </w:tcPr>
          <w:p w:rsidR="00333F7C" w:rsidRPr="00BA2272" w:rsidRDefault="00333F7C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принявший орган</w:t>
            </w:r>
          </w:p>
        </w:tc>
        <w:tc>
          <w:tcPr>
            <w:tcW w:w="1701" w:type="dxa"/>
            <w:vAlign w:val="center"/>
          </w:tcPr>
          <w:p w:rsidR="00333F7C" w:rsidRPr="00BA2272" w:rsidRDefault="00333F7C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дата</w:t>
            </w:r>
          </w:p>
        </w:tc>
        <w:tc>
          <w:tcPr>
            <w:tcW w:w="1417" w:type="dxa"/>
            <w:vAlign w:val="center"/>
          </w:tcPr>
          <w:p w:rsidR="00333F7C" w:rsidRPr="00BA2272" w:rsidRDefault="00333F7C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номер</w:t>
            </w:r>
          </w:p>
        </w:tc>
        <w:tc>
          <w:tcPr>
            <w:tcW w:w="6030" w:type="dxa"/>
            <w:vAlign w:val="center"/>
          </w:tcPr>
          <w:p w:rsidR="00333F7C" w:rsidRPr="00BA2272" w:rsidRDefault="00333F7C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</w:t>
            </w:r>
          </w:p>
        </w:tc>
      </w:tr>
      <w:tr w:rsidR="00333F7C" w:rsidRPr="00BA2272" w:rsidTr="00553269">
        <w:tc>
          <w:tcPr>
            <w:tcW w:w="2376" w:type="dxa"/>
            <w:vAlign w:val="center"/>
          </w:tcPr>
          <w:p w:rsidR="00333F7C" w:rsidRPr="00BA2272" w:rsidRDefault="00333F7C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Федеральный Закон</w:t>
            </w:r>
          </w:p>
        </w:tc>
        <w:tc>
          <w:tcPr>
            <w:tcW w:w="3828" w:type="dxa"/>
            <w:vAlign w:val="center"/>
          </w:tcPr>
          <w:p w:rsidR="00333F7C" w:rsidRPr="00BA2272" w:rsidRDefault="00333F7C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Государственная Дума</w:t>
            </w:r>
          </w:p>
        </w:tc>
        <w:tc>
          <w:tcPr>
            <w:tcW w:w="1701" w:type="dxa"/>
            <w:vAlign w:val="center"/>
          </w:tcPr>
          <w:p w:rsidR="00333F7C" w:rsidRPr="00BA2272" w:rsidRDefault="00333F7C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21.11.2011</w:t>
            </w:r>
          </w:p>
        </w:tc>
        <w:tc>
          <w:tcPr>
            <w:tcW w:w="1417" w:type="dxa"/>
            <w:vAlign w:val="center"/>
          </w:tcPr>
          <w:p w:rsidR="00333F7C" w:rsidRPr="00BA2272" w:rsidRDefault="00333F7C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323-ФЗ</w:t>
            </w:r>
          </w:p>
        </w:tc>
        <w:tc>
          <w:tcPr>
            <w:tcW w:w="6030" w:type="dxa"/>
            <w:vAlign w:val="center"/>
          </w:tcPr>
          <w:p w:rsidR="00553269" w:rsidRPr="00BA2272" w:rsidRDefault="00553269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Об основах охраны здоровья граждан</w:t>
            </w:r>
          </w:p>
          <w:p w:rsidR="00333F7C" w:rsidRPr="00BA2272" w:rsidRDefault="00553269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в Российской Федерации</w:t>
            </w:r>
          </w:p>
        </w:tc>
      </w:tr>
      <w:tr w:rsidR="007E55C1" w:rsidRPr="00BA2272" w:rsidTr="00553269">
        <w:tc>
          <w:tcPr>
            <w:tcW w:w="2376" w:type="dxa"/>
            <w:vAlign w:val="center"/>
          </w:tcPr>
          <w:p w:rsidR="007E55C1" w:rsidRPr="00BA2272" w:rsidRDefault="007E55C1" w:rsidP="00FD1AC7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Федеральный Закон</w:t>
            </w:r>
          </w:p>
        </w:tc>
        <w:tc>
          <w:tcPr>
            <w:tcW w:w="3828" w:type="dxa"/>
            <w:vAlign w:val="center"/>
          </w:tcPr>
          <w:p w:rsidR="007E55C1" w:rsidRPr="00BA2272" w:rsidRDefault="007E55C1" w:rsidP="00FD1AC7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Государственная Дума</w:t>
            </w:r>
          </w:p>
        </w:tc>
        <w:tc>
          <w:tcPr>
            <w:tcW w:w="1701" w:type="dxa"/>
            <w:vAlign w:val="center"/>
          </w:tcPr>
          <w:p w:rsidR="007E55C1" w:rsidRPr="00BA2272" w:rsidRDefault="007E55C1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04.12.2007</w:t>
            </w:r>
          </w:p>
        </w:tc>
        <w:tc>
          <w:tcPr>
            <w:tcW w:w="1417" w:type="dxa"/>
            <w:vAlign w:val="center"/>
          </w:tcPr>
          <w:p w:rsidR="007E55C1" w:rsidRPr="00BA2272" w:rsidRDefault="007E55C1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329-ФЗ</w:t>
            </w:r>
          </w:p>
        </w:tc>
        <w:tc>
          <w:tcPr>
            <w:tcW w:w="6030" w:type="dxa"/>
            <w:vAlign w:val="center"/>
          </w:tcPr>
          <w:p w:rsidR="007E55C1" w:rsidRPr="00BA2272" w:rsidRDefault="007E55C1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О физической культуре и спорте </w:t>
            </w:r>
          </w:p>
          <w:p w:rsidR="007E55C1" w:rsidRPr="00BA2272" w:rsidRDefault="007E55C1" w:rsidP="00553269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в Российской Федерации</w:t>
            </w:r>
          </w:p>
        </w:tc>
      </w:tr>
    </w:tbl>
    <w:p w:rsidR="00841733" w:rsidRPr="00BA2272" w:rsidRDefault="00841733" w:rsidP="00841733">
      <w:pPr>
        <w:rPr>
          <w:sz w:val="24"/>
          <w:szCs w:val="24"/>
        </w:rPr>
      </w:pPr>
    </w:p>
    <w:p w:rsidR="00333F7C" w:rsidRPr="00BA2272" w:rsidRDefault="00333F7C" w:rsidP="00841733">
      <w:pPr>
        <w:rPr>
          <w:sz w:val="24"/>
          <w:szCs w:val="24"/>
        </w:rPr>
      </w:pPr>
      <w:r w:rsidRPr="00BA2272">
        <w:rPr>
          <w:sz w:val="24"/>
          <w:szCs w:val="24"/>
        </w:rPr>
        <w:t>5.2. Порядок информирования потенциальных потребителей государственной услуги:</w:t>
      </w:r>
    </w:p>
    <w:tbl>
      <w:tblPr>
        <w:tblW w:w="5101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2"/>
        <w:gridCol w:w="10696"/>
        <w:gridCol w:w="2064"/>
      </w:tblGrid>
      <w:tr w:rsidR="00333F7C" w:rsidRPr="00BA2272" w:rsidTr="004B4E3E">
        <w:trPr>
          <w:trHeight w:val="398"/>
          <w:tblHeader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lastRenderedPageBreak/>
              <w:t>Способ информирования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6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Частота обновления информации</w:t>
            </w:r>
          </w:p>
        </w:tc>
      </w:tr>
      <w:tr w:rsidR="00333F7C" w:rsidRPr="00BA2272" w:rsidTr="004B4E3E">
        <w:trPr>
          <w:trHeight w:val="299"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Размещение в интернете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Отчеты о проделанной работе, информация по направлениям деятельности учреждения</w:t>
            </w:r>
          </w:p>
        </w:tc>
        <w:tc>
          <w:tcPr>
            <w:tcW w:w="668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 мере обновления информации</w:t>
            </w:r>
          </w:p>
        </w:tc>
      </w:tr>
      <w:tr w:rsidR="00333F7C" w:rsidRPr="00BA2272" w:rsidTr="004B4E3E">
        <w:trPr>
          <w:trHeight w:val="837"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Размещение организационно-распорядительной информации на стендах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учреждения, режим работы учреждения, перечень основных видов оказываемой медицинской помощи, нормативные правовые акты, регламентирующие деятельность учреждения, номера телефонов сотрудников и контролирующих органов, почтовые адреса, адреса электронной почты, официального сайта учреждения</w:t>
            </w:r>
          </w:p>
        </w:tc>
        <w:tc>
          <w:tcPr>
            <w:tcW w:w="668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</w:p>
        </w:tc>
      </w:tr>
      <w:tr w:rsidR="00333F7C" w:rsidRPr="00BA2272" w:rsidTr="004B4E3E">
        <w:trPr>
          <w:trHeight w:val="789"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Размещение тематической информации на стендах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учреждения, режим работы учреждения, перечень основных видов оказываемой медицинской помощи, нормативные правовые акты, регламентирующие деятельность учреждения, номера телефонов сотрудников и контролирующих органов, почтовые адреса, адреса электронной почты, официального сайта учреждения</w:t>
            </w:r>
          </w:p>
        </w:tc>
        <w:tc>
          <w:tcPr>
            <w:tcW w:w="668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3F7C" w:rsidRPr="00BA2272" w:rsidRDefault="00333F7C" w:rsidP="007D2A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333F7C" w:rsidRPr="00BA2272" w:rsidRDefault="00333F7C" w:rsidP="00333F7C">
      <w:pPr>
        <w:rPr>
          <w:sz w:val="24"/>
          <w:szCs w:val="24"/>
        </w:rPr>
        <w:sectPr w:rsidR="00333F7C" w:rsidRPr="00BA2272" w:rsidSect="001648F4">
          <w:headerReference w:type="default" r:id="rId7"/>
          <w:pgSz w:w="16838" w:h="11906" w:orient="landscape"/>
          <w:pgMar w:top="1134" w:right="851" w:bottom="567" w:left="851" w:header="709" w:footer="709" w:gutter="0"/>
          <w:cols w:space="708"/>
          <w:titlePg/>
          <w:docGrid w:linePitch="381"/>
        </w:sectPr>
      </w:pPr>
    </w:p>
    <w:p w:rsidR="00845295" w:rsidRPr="00BA2272" w:rsidRDefault="00845295" w:rsidP="00845295">
      <w:pPr>
        <w:jc w:val="center"/>
        <w:rPr>
          <w:sz w:val="24"/>
          <w:szCs w:val="24"/>
        </w:rPr>
      </w:pPr>
      <w:r w:rsidRPr="00BA2272">
        <w:rPr>
          <w:sz w:val="24"/>
          <w:szCs w:val="24"/>
        </w:rPr>
        <w:lastRenderedPageBreak/>
        <w:t>Часть 2. Сведения о выполняемых работах</w:t>
      </w:r>
    </w:p>
    <w:p w:rsidR="008B4D78" w:rsidRPr="00BA2272" w:rsidRDefault="008B4D78" w:rsidP="008B4D78">
      <w:pPr>
        <w:jc w:val="center"/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8B4D78" w:rsidRPr="00BA2272" w:rsidTr="00AB6FFF">
        <w:tc>
          <w:tcPr>
            <w:tcW w:w="6345" w:type="dxa"/>
            <w:tcBorders>
              <w:right w:val="single" w:sz="4" w:space="0" w:color="auto"/>
            </w:tcBorders>
          </w:tcPr>
          <w:p w:rsidR="008B4D78" w:rsidRPr="00BA2272" w:rsidRDefault="008B4D78" w:rsidP="00AB6FFF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1. Наименование работы: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D78" w:rsidRPr="00BA2272" w:rsidRDefault="008B4D78" w:rsidP="00AB6FFF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8B4D78" w:rsidRPr="00BA2272" w:rsidRDefault="008B4D78" w:rsidP="00AB6FFF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08.310.1.</w:t>
            </w:r>
          </w:p>
        </w:tc>
      </w:tr>
      <w:tr w:rsidR="008B4D78" w:rsidRPr="00BA2272" w:rsidTr="00AB6FFF">
        <w:tc>
          <w:tcPr>
            <w:tcW w:w="15352" w:type="dxa"/>
            <w:gridSpan w:val="3"/>
          </w:tcPr>
          <w:p w:rsidR="008B4D78" w:rsidRPr="00BA2272" w:rsidRDefault="008B4D78" w:rsidP="00AB6FFF">
            <w:pPr>
              <w:jc w:val="left"/>
              <w:rPr>
                <w:b/>
                <w:sz w:val="24"/>
                <w:szCs w:val="24"/>
              </w:rPr>
            </w:pPr>
            <w:r w:rsidRPr="00BA2272">
              <w:rPr>
                <w:b/>
                <w:sz w:val="24"/>
                <w:szCs w:val="24"/>
              </w:rPr>
              <w:t>Не предусмотрено</w:t>
            </w:r>
          </w:p>
        </w:tc>
      </w:tr>
    </w:tbl>
    <w:p w:rsidR="008B4D78" w:rsidRPr="00BA2272" w:rsidRDefault="008B4D78" w:rsidP="008B4D78">
      <w:pPr>
        <w:rPr>
          <w:sz w:val="24"/>
          <w:szCs w:val="24"/>
        </w:rPr>
      </w:pPr>
      <w:r w:rsidRPr="00BA2272">
        <w:rPr>
          <w:sz w:val="24"/>
          <w:szCs w:val="24"/>
        </w:rPr>
        <w:t>2. Категории потребителей работы:</w:t>
      </w:r>
    </w:p>
    <w:p w:rsidR="008B4D78" w:rsidRPr="00BA2272" w:rsidRDefault="008B4D78" w:rsidP="008B4D78">
      <w:pPr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Медицинские организации государственной системы здравоохранения</w:t>
      </w:r>
    </w:p>
    <w:p w:rsidR="008B4D78" w:rsidRPr="00BA2272" w:rsidRDefault="008B4D78" w:rsidP="008B4D78">
      <w:pPr>
        <w:rPr>
          <w:sz w:val="24"/>
          <w:szCs w:val="24"/>
        </w:rPr>
      </w:pPr>
      <w:r w:rsidRPr="00BA2272">
        <w:rPr>
          <w:sz w:val="24"/>
          <w:szCs w:val="24"/>
        </w:rPr>
        <w:t>3. Показатели, характеризующие объем и (или) качество государственной услуги:</w:t>
      </w:r>
    </w:p>
    <w:p w:rsidR="008B4D78" w:rsidRPr="00BA2272" w:rsidRDefault="008B4D78" w:rsidP="008B4D78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3.1. Показатели, характеризующие </w:t>
      </w:r>
      <w:r w:rsidRPr="00BA2272">
        <w:rPr>
          <w:b/>
          <w:sz w:val="24"/>
          <w:szCs w:val="24"/>
        </w:rPr>
        <w:t>качество</w:t>
      </w:r>
      <w:r w:rsidRPr="00BA2272">
        <w:rPr>
          <w:sz w:val="24"/>
          <w:szCs w:val="24"/>
        </w:rPr>
        <w:t xml:space="preserve"> работы: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701"/>
        <w:gridCol w:w="1701"/>
        <w:gridCol w:w="3402"/>
        <w:gridCol w:w="1559"/>
        <w:gridCol w:w="709"/>
        <w:gridCol w:w="850"/>
        <w:gridCol w:w="851"/>
        <w:gridCol w:w="785"/>
      </w:tblGrid>
      <w:tr w:rsidR="008B4D78" w:rsidRPr="00BA2272" w:rsidTr="00AB6FFF">
        <w:tc>
          <w:tcPr>
            <w:tcW w:w="1951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2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5670" w:type="dxa"/>
            <w:gridSpan w:val="3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Показатель </w:t>
            </w:r>
            <w:r w:rsidRPr="00BA2272">
              <w:rPr>
                <w:b/>
                <w:sz w:val="24"/>
                <w:szCs w:val="24"/>
              </w:rPr>
              <w:t>качества</w:t>
            </w:r>
            <w:r w:rsidRPr="00BA2272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2486" w:type="dxa"/>
            <w:gridSpan w:val="3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Значение показателя </w:t>
            </w:r>
            <w:r w:rsidRPr="00BA2272">
              <w:rPr>
                <w:b/>
                <w:sz w:val="24"/>
                <w:szCs w:val="24"/>
              </w:rPr>
              <w:t>качества</w:t>
            </w:r>
            <w:r w:rsidRPr="00BA2272">
              <w:rPr>
                <w:sz w:val="24"/>
                <w:szCs w:val="24"/>
              </w:rPr>
              <w:t xml:space="preserve"> работы</w:t>
            </w:r>
          </w:p>
        </w:tc>
      </w:tr>
      <w:tr w:rsidR="008B4D78" w:rsidRPr="00BA2272" w:rsidTr="00AB6FFF">
        <w:tc>
          <w:tcPr>
            <w:tcW w:w="195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0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850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2017 год</w:t>
            </w:r>
          </w:p>
        </w:tc>
        <w:tc>
          <w:tcPr>
            <w:tcW w:w="785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2018 год</w:t>
            </w:r>
          </w:p>
        </w:tc>
      </w:tr>
      <w:tr w:rsidR="008B4D78" w:rsidRPr="00BA2272" w:rsidTr="00AB6FFF">
        <w:tc>
          <w:tcPr>
            <w:tcW w:w="195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код</w:t>
            </w:r>
          </w:p>
        </w:tc>
        <w:tc>
          <w:tcPr>
            <w:tcW w:w="850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</w:tr>
      <w:tr w:rsidR="008B4D78" w:rsidRPr="00BA2272" w:rsidTr="00AB6FFF">
        <w:tc>
          <w:tcPr>
            <w:tcW w:w="1951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4D78" w:rsidRPr="00BA2272" w:rsidRDefault="008B4D78" w:rsidP="008B4D78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Допустимые (возможные) отклонения от установленных показателей </w:t>
      </w:r>
      <w:r w:rsidRPr="00BA2272">
        <w:rPr>
          <w:b/>
          <w:sz w:val="24"/>
          <w:szCs w:val="24"/>
        </w:rPr>
        <w:t>качества</w:t>
      </w:r>
      <w:r w:rsidRPr="00BA2272">
        <w:rPr>
          <w:sz w:val="24"/>
          <w:szCs w:val="24"/>
        </w:rPr>
        <w:t xml:space="preserve"> работы, в пределах которых государственное задание считается выполненным, равно: минус 5%</w:t>
      </w:r>
    </w:p>
    <w:p w:rsidR="008B4D78" w:rsidRPr="00BA2272" w:rsidRDefault="008B4D78" w:rsidP="008B4D78">
      <w:pPr>
        <w:rPr>
          <w:sz w:val="24"/>
          <w:szCs w:val="24"/>
        </w:rPr>
      </w:pPr>
    </w:p>
    <w:p w:rsidR="008B4D78" w:rsidRPr="00BA2272" w:rsidRDefault="008B4D78" w:rsidP="008B4D78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3.2. Показатели, характеризующие </w:t>
      </w:r>
      <w:r w:rsidRPr="00BA2272">
        <w:rPr>
          <w:b/>
          <w:sz w:val="24"/>
          <w:szCs w:val="24"/>
        </w:rPr>
        <w:t>объем</w:t>
      </w:r>
      <w:r w:rsidRPr="00BA2272">
        <w:rPr>
          <w:sz w:val="24"/>
          <w:szCs w:val="24"/>
        </w:rPr>
        <w:t xml:space="preserve"> работы: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701"/>
        <w:gridCol w:w="1701"/>
        <w:gridCol w:w="3402"/>
        <w:gridCol w:w="1559"/>
        <w:gridCol w:w="709"/>
        <w:gridCol w:w="850"/>
        <w:gridCol w:w="851"/>
        <w:gridCol w:w="785"/>
      </w:tblGrid>
      <w:tr w:rsidR="008B4D78" w:rsidRPr="00BA2272" w:rsidTr="00AB6FFF">
        <w:tc>
          <w:tcPr>
            <w:tcW w:w="1951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2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условия (формы) оказания госуслуги</w:t>
            </w:r>
          </w:p>
        </w:tc>
        <w:tc>
          <w:tcPr>
            <w:tcW w:w="5670" w:type="dxa"/>
            <w:gridSpan w:val="3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Показатель </w:t>
            </w:r>
            <w:r w:rsidRPr="00BA2272">
              <w:rPr>
                <w:b/>
                <w:sz w:val="24"/>
                <w:szCs w:val="24"/>
              </w:rPr>
              <w:t>объема</w:t>
            </w:r>
            <w:r w:rsidRPr="00BA2272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2486" w:type="dxa"/>
            <w:gridSpan w:val="3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Значение показателя </w:t>
            </w:r>
            <w:r w:rsidRPr="00BA2272">
              <w:rPr>
                <w:b/>
                <w:sz w:val="24"/>
                <w:szCs w:val="24"/>
              </w:rPr>
              <w:t>объема</w:t>
            </w:r>
            <w:r w:rsidRPr="00BA2272">
              <w:rPr>
                <w:sz w:val="24"/>
                <w:szCs w:val="24"/>
              </w:rPr>
              <w:t xml:space="preserve"> работы</w:t>
            </w:r>
          </w:p>
        </w:tc>
      </w:tr>
      <w:tr w:rsidR="008B4D78" w:rsidRPr="00BA2272" w:rsidTr="00AB6FFF">
        <w:tc>
          <w:tcPr>
            <w:tcW w:w="195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0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850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2017 год</w:t>
            </w:r>
          </w:p>
        </w:tc>
        <w:tc>
          <w:tcPr>
            <w:tcW w:w="785" w:type="dxa"/>
            <w:vMerge w:val="restart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2018 год</w:t>
            </w:r>
          </w:p>
        </w:tc>
      </w:tr>
      <w:tr w:rsidR="008B4D78" w:rsidRPr="00BA2272" w:rsidTr="00AB6FFF">
        <w:tc>
          <w:tcPr>
            <w:tcW w:w="195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код</w:t>
            </w:r>
          </w:p>
        </w:tc>
        <w:tc>
          <w:tcPr>
            <w:tcW w:w="850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</w:tr>
      <w:tr w:rsidR="008B4D78" w:rsidRPr="00BA2272" w:rsidTr="00AB6FFF">
        <w:tc>
          <w:tcPr>
            <w:tcW w:w="1951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8B4D78" w:rsidRPr="00BA2272" w:rsidRDefault="008B4D78" w:rsidP="00AB6F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4D78" w:rsidRPr="00BA2272" w:rsidRDefault="008B4D78" w:rsidP="008B4D78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Допустимые (возможные) отклонения от установленных показателей </w:t>
      </w:r>
      <w:r w:rsidRPr="00BA2272">
        <w:rPr>
          <w:b/>
          <w:sz w:val="24"/>
          <w:szCs w:val="24"/>
        </w:rPr>
        <w:t>объема</w:t>
      </w:r>
      <w:r w:rsidRPr="00BA2272">
        <w:rPr>
          <w:sz w:val="24"/>
          <w:szCs w:val="24"/>
        </w:rPr>
        <w:t xml:space="preserve"> работы, в пределах которых государственное задание считается выполненным, равно: минус 5%</w:t>
      </w:r>
    </w:p>
    <w:p w:rsidR="007E1F4E" w:rsidRPr="00BA2272" w:rsidRDefault="007E1F4E" w:rsidP="00845295">
      <w:pPr>
        <w:rPr>
          <w:sz w:val="24"/>
          <w:szCs w:val="24"/>
        </w:rPr>
      </w:pPr>
    </w:p>
    <w:p w:rsidR="007E1F4E" w:rsidRPr="00BA2272" w:rsidRDefault="007E1F4E" w:rsidP="00845295">
      <w:pPr>
        <w:rPr>
          <w:sz w:val="24"/>
          <w:szCs w:val="24"/>
        </w:rPr>
        <w:sectPr w:rsidR="007E1F4E" w:rsidRPr="00BA2272" w:rsidSect="001648F4">
          <w:headerReference w:type="default" r:id="rId8"/>
          <w:pgSz w:w="16838" w:h="11906" w:orient="landscape"/>
          <w:pgMar w:top="1134" w:right="851" w:bottom="567" w:left="851" w:header="709" w:footer="709" w:gutter="0"/>
          <w:cols w:space="708"/>
          <w:titlePg/>
          <w:docGrid w:linePitch="381"/>
        </w:sectPr>
      </w:pPr>
    </w:p>
    <w:p w:rsidR="008D7E35" w:rsidRPr="00BA2272" w:rsidRDefault="008D7E35" w:rsidP="008D7E35">
      <w:pPr>
        <w:jc w:val="center"/>
        <w:rPr>
          <w:sz w:val="24"/>
          <w:szCs w:val="24"/>
        </w:rPr>
      </w:pPr>
      <w:r w:rsidRPr="00BA2272">
        <w:rPr>
          <w:sz w:val="24"/>
          <w:szCs w:val="24"/>
        </w:rPr>
        <w:lastRenderedPageBreak/>
        <w:t>Часть 3. Прочие сведения о государственном задании</w:t>
      </w:r>
    </w:p>
    <w:p w:rsidR="008D7E35" w:rsidRPr="00BA2272" w:rsidRDefault="008D7E35" w:rsidP="008D7E35">
      <w:pPr>
        <w:rPr>
          <w:sz w:val="24"/>
          <w:szCs w:val="24"/>
        </w:rPr>
      </w:pPr>
    </w:p>
    <w:p w:rsidR="008D7E35" w:rsidRPr="00BA2272" w:rsidRDefault="008D7E35" w:rsidP="008D7E35">
      <w:pPr>
        <w:rPr>
          <w:sz w:val="24"/>
          <w:szCs w:val="24"/>
        </w:rPr>
      </w:pPr>
      <w:r w:rsidRPr="00BA2272">
        <w:rPr>
          <w:sz w:val="24"/>
          <w:szCs w:val="24"/>
        </w:rPr>
        <w:t>1. Основания для досрочного прекращения выполнения государственного задания:</w:t>
      </w:r>
    </w:p>
    <w:p w:rsidR="008D7E35" w:rsidRPr="00BA2272" w:rsidRDefault="008D7E35" w:rsidP="008D7E35">
      <w:pPr>
        <w:ind w:firstLine="426"/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1.</w:t>
      </w:r>
      <w:r w:rsidRPr="00BA2272">
        <w:rPr>
          <w:b/>
          <w:sz w:val="24"/>
          <w:szCs w:val="24"/>
        </w:rPr>
        <w:tab/>
        <w:t>Аннулирование лицензии</w:t>
      </w:r>
    </w:p>
    <w:p w:rsidR="008D7E35" w:rsidRPr="00BA2272" w:rsidRDefault="008D7E35" w:rsidP="008D7E35">
      <w:pPr>
        <w:ind w:firstLine="426"/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2.</w:t>
      </w:r>
      <w:r w:rsidRPr="00BA2272">
        <w:rPr>
          <w:b/>
          <w:sz w:val="24"/>
          <w:szCs w:val="24"/>
        </w:rPr>
        <w:tab/>
        <w:t>Исключение государственной услуги (работы) из перечня государственных услуг (работ)</w:t>
      </w:r>
    </w:p>
    <w:p w:rsidR="008D7E35" w:rsidRPr="00BA2272" w:rsidRDefault="008D7E35" w:rsidP="008D7E35">
      <w:pPr>
        <w:ind w:firstLine="426"/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3.</w:t>
      </w:r>
      <w:r w:rsidRPr="00BA2272">
        <w:rPr>
          <w:b/>
          <w:sz w:val="24"/>
          <w:szCs w:val="24"/>
        </w:rPr>
        <w:tab/>
        <w:t xml:space="preserve">Ликвидация  учреждения </w:t>
      </w:r>
    </w:p>
    <w:p w:rsidR="008D7E35" w:rsidRPr="00BA2272" w:rsidRDefault="008D7E35" w:rsidP="008D7E35">
      <w:pPr>
        <w:ind w:firstLine="426"/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4.</w:t>
      </w:r>
      <w:r w:rsidRPr="00BA2272">
        <w:rPr>
          <w:b/>
          <w:sz w:val="24"/>
          <w:szCs w:val="24"/>
        </w:rPr>
        <w:tab/>
        <w:t>Прекращение лицензии</w:t>
      </w:r>
    </w:p>
    <w:p w:rsidR="008D7E35" w:rsidRPr="00BA2272" w:rsidRDefault="008D7E35" w:rsidP="008D7E35">
      <w:pPr>
        <w:ind w:firstLine="426"/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5.</w:t>
      </w:r>
      <w:r w:rsidRPr="00BA2272">
        <w:rPr>
          <w:b/>
          <w:sz w:val="24"/>
          <w:szCs w:val="24"/>
        </w:rPr>
        <w:tab/>
        <w:t>Приостановление лицензии</w:t>
      </w:r>
    </w:p>
    <w:p w:rsidR="008D7E35" w:rsidRPr="00BA2272" w:rsidRDefault="008D7E35" w:rsidP="008D7E35">
      <w:pPr>
        <w:ind w:firstLine="426"/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6.</w:t>
      </w:r>
      <w:r w:rsidRPr="00BA2272">
        <w:rPr>
          <w:b/>
          <w:sz w:val="24"/>
          <w:szCs w:val="24"/>
        </w:rPr>
        <w:tab/>
        <w:t>Реорганизация учреждения</w:t>
      </w:r>
    </w:p>
    <w:p w:rsidR="008D7E35" w:rsidRPr="00BA2272" w:rsidRDefault="008D7E35" w:rsidP="008D7E35">
      <w:pPr>
        <w:rPr>
          <w:sz w:val="24"/>
          <w:szCs w:val="24"/>
        </w:rPr>
      </w:pPr>
    </w:p>
    <w:p w:rsidR="008D7E35" w:rsidRPr="00BA2272" w:rsidRDefault="008D7E35" w:rsidP="008D7E35">
      <w:pPr>
        <w:rPr>
          <w:sz w:val="24"/>
          <w:szCs w:val="24"/>
        </w:rPr>
      </w:pPr>
      <w:r w:rsidRPr="00BA2272">
        <w:rPr>
          <w:sz w:val="24"/>
          <w:szCs w:val="24"/>
        </w:rPr>
        <w:t>2. Иная информация, необходимая для выполнения (контроля за выполнением) государственного задания:</w:t>
      </w:r>
    </w:p>
    <w:p w:rsidR="008D7E35" w:rsidRPr="00BA2272" w:rsidRDefault="008D7E35" w:rsidP="008D7E35">
      <w:pPr>
        <w:ind w:firstLine="426"/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1. Фактические значения показателей объема государственной услуги представляются нарастающим итогом</w:t>
      </w:r>
    </w:p>
    <w:p w:rsidR="008D7E35" w:rsidRPr="00BA2272" w:rsidRDefault="008D7E35" w:rsidP="008D7E35">
      <w:pPr>
        <w:ind w:firstLine="426"/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2. Учреждение размещает  отчет по итогам года в срок до 1 февраля на сайте www.bus.gov.ru сети Интернет</w:t>
      </w:r>
    </w:p>
    <w:p w:rsidR="008D7E35" w:rsidRPr="00BA2272" w:rsidRDefault="008D7E35" w:rsidP="008D7E35">
      <w:pPr>
        <w:rPr>
          <w:sz w:val="24"/>
          <w:szCs w:val="24"/>
        </w:rPr>
      </w:pPr>
    </w:p>
    <w:p w:rsidR="008D7E35" w:rsidRPr="00BA2272" w:rsidRDefault="008D7E35" w:rsidP="008D7E35">
      <w:pPr>
        <w:rPr>
          <w:sz w:val="24"/>
          <w:szCs w:val="24"/>
        </w:rPr>
      </w:pPr>
      <w:r w:rsidRPr="00BA2272">
        <w:rPr>
          <w:sz w:val="24"/>
          <w:szCs w:val="24"/>
        </w:rPr>
        <w:t>3. Порядок контроля за выполнением государственного задания: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9"/>
        <w:gridCol w:w="6519"/>
        <w:gridCol w:w="5928"/>
      </w:tblGrid>
      <w:tr w:rsidR="008D7E35" w:rsidRPr="00BA2272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4"/>
                <w:szCs w:val="24"/>
              </w:rPr>
            </w:pPr>
            <w:r w:rsidRPr="00BA2272">
              <w:rPr>
                <w:b/>
                <w:bCs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4"/>
                <w:szCs w:val="24"/>
              </w:rPr>
            </w:pPr>
            <w:r w:rsidRPr="00BA2272">
              <w:rPr>
                <w:b/>
                <w:bCs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4"/>
                <w:szCs w:val="24"/>
              </w:rPr>
            </w:pPr>
            <w:r w:rsidRPr="00BA2272">
              <w:rPr>
                <w:b/>
                <w:bCs/>
                <w:color w:val="000000"/>
                <w:sz w:val="24"/>
                <w:szCs w:val="24"/>
              </w:rPr>
              <w:t>Исполнительные органы государственной власти Астраханской области, осуществляющие контроль за оказанием государственной услуги</w:t>
            </w:r>
          </w:p>
        </w:tc>
      </w:tr>
      <w:tr w:rsidR="008D7E35" w:rsidRPr="00BA2272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Оперативная медико-статистическая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В соответствии с нормативными правовыми актами министерства здравоохранения Астраханской области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Министерство здравоохранения Астраханской области</w:t>
            </w:r>
          </w:p>
        </w:tc>
      </w:tr>
      <w:tr w:rsidR="008D7E35" w:rsidRPr="00BA2272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Оперативная финансово-экономическая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В соответствии с нормативными правовыми актами министерства здравоохранения Астраханской области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Министерство здравоохранения Астраханской области</w:t>
            </w:r>
          </w:p>
        </w:tc>
      </w:tr>
      <w:tr w:rsidR="008D7E35" w:rsidRPr="00BA2272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Государственная медико-статистическая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В соответствии с нормативными правовыми актами РФ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Министерство здравоохранения Астраханской области</w:t>
            </w:r>
          </w:p>
        </w:tc>
      </w:tr>
      <w:tr w:rsidR="008D7E35" w:rsidRPr="00BA2272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Государственная финансово-экономическая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В соответствии с нормативными правовыми актами РФ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Pr="00BA2272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4"/>
                <w:szCs w:val="24"/>
              </w:rPr>
            </w:pPr>
            <w:r w:rsidRPr="00BA2272">
              <w:rPr>
                <w:color w:val="000000"/>
                <w:sz w:val="24"/>
                <w:szCs w:val="24"/>
              </w:rPr>
              <w:t>Министерство здравоохранения Астраханской области</w:t>
            </w:r>
          </w:p>
        </w:tc>
      </w:tr>
    </w:tbl>
    <w:p w:rsidR="008D7E35" w:rsidRPr="00BA2272" w:rsidRDefault="008D7E35" w:rsidP="008D7E35">
      <w:pPr>
        <w:rPr>
          <w:sz w:val="24"/>
          <w:szCs w:val="24"/>
        </w:rPr>
      </w:pPr>
    </w:p>
    <w:p w:rsidR="008D7E35" w:rsidRPr="00BA2272" w:rsidRDefault="008D7E35" w:rsidP="008D7E35">
      <w:pPr>
        <w:rPr>
          <w:sz w:val="24"/>
          <w:szCs w:val="24"/>
        </w:rPr>
      </w:pPr>
      <w:r w:rsidRPr="00BA2272">
        <w:rPr>
          <w:sz w:val="24"/>
          <w:szCs w:val="24"/>
        </w:rPr>
        <w:t>4. Требования к отчетности о выполнении государственного задания:</w:t>
      </w:r>
    </w:p>
    <w:p w:rsidR="008D7E35" w:rsidRPr="00BA2272" w:rsidRDefault="008D7E35" w:rsidP="008D7E35">
      <w:pPr>
        <w:ind w:firstLine="426"/>
        <w:rPr>
          <w:sz w:val="24"/>
          <w:szCs w:val="24"/>
        </w:rPr>
      </w:pPr>
      <w:r w:rsidRPr="00BA2272">
        <w:rPr>
          <w:sz w:val="24"/>
          <w:szCs w:val="24"/>
        </w:rPr>
        <w:t xml:space="preserve">4.1. Периодичность представления отчетов о выполнении госзадания: </w:t>
      </w:r>
      <w:r w:rsidRPr="00BA2272">
        <w:rPr>
          <w:b/>
          <w:sz w:val="24"/>
          <w:szCs w:val="24"/>
        </w:rPr>
        <w:t>ежеквартально</w:t>
      </w:r>
    </w:p>
    <w:p w:rsidR="008D7E35" w:rsidRPr="00BA2272" w:rsidRDefault="008D7E35" w:rsidP="008D7E35">
      <w:pPr>
        <w:ind w:firstLine="426"/>
        <w:rPr>
          <w:sz w:val="24"/>
          <w:szCs w:val="24"/>
        </w:rPr>
      </w:pPr>
      <w:r w:rsidRPr="00BA2272">
        <w:rPr>
          <w:sz w:val="24"/>
          <w:szCs w:val="24"/>
        </w:rPr>
        <w:t>4.2. Сроки представления отчетов о выполнении государственного задания:</w:t>
      </w:r>
      <w:r w:rsidRPr="00BA2272">
        <w:rPr>
          <w:b/>
          <w:sz w:val="24"/>
          <w:szCs w:val="24"/>
        </w:rPr>
        <w:t xml:space="preserve"> до 5 апреля,  до 5 июля, до 5 октября, до 15 января</w:t>
      </w:r>
    </w:p>
    <w:p w:rsidR="008D7E35" w:rsidRPr="00BA2272" w:rsidRDefault="008D7E35" w:rsidP="008D7E35">
      <w:pPr>
        <w:ind w:firstLine="426"/>
        <w:rPr>
          <w:sz w:val="24"/>
          <w:szCs w:val="24"/>
        </w:rPr>
      </w:pPr>
      <w:r w:rsidRPr="00BA2272">
        <w:rPr>
          <w:sz w:val="24"/>
          <w:szCs w:val="24"/>
        </w:rPr>
        <w:t xml:space="preserve">4.3. Иные требования к отчетности о выполнении госзадания: </w:t>
      </w:r>
      <w:r w:rsidRPr="00BA2272">
        <w:rPr>
          <w:b/>
          <w:sz w:val="24"/>
          <w:szCs w:val="24"/>
        </w:rPr>
        <w:t>представление пояснительной записки к отчетной форме при невыполнении и (или) перевыполнении государственной услуги (работы)</w:t>
      </w:r>
    </w:p>
    <w:p w:rsidR="008D7E35" w:rsidRPr="00BA2272" w:rsidRDefault="008D7E35" w:rsidP="008D7E35">
      <w:pPr>
        <w:rPr>
          <w:sz w:val="24"/>
          <w:szCs w:val="24"/>
        </w:rPr>
      </w:pPr>
    </w:p>
    <w:p w:rsidR="008D7E35" w:rsidRPr="00BA2272" w:rsidRDefault="008D7E35" w:rsidP="008D7E35">
      <w:pPr>
        <w:rPr>
          <w:b/>
          <w:sz w:val="24"/>
          <w:szCs w:val="24"/>
        </w:rPr>
      </w:pPr>
      <w:r w:rsidRPr="00BA2272">
        <w:rPr>
          <w:sz w:val="24"/>
          <w:szCs w:val="24"/>
        </w:rPr>
        <w:t xml:space="preserve">5. Иные показатели, связанные с выполнением государственного задания: </w:t>
      </w:r>
      <w:r w:rsidRPr="00BA2272">
        <w:rPr>
          <w:b/>
          <w:sz w:val="24"/>
          <w:szCs w:val="24"/>
        </w:rPr>
        <w:t>не предусматриваются</w:t>
      </w:r>
    </w:p>
    <w:p w:rsidR="007E1F4E" w:rsidRPr="00BA2272" w:rsidRDefault="007E1F4E" w:rsidP="00071494">
      <w:pPr>
        <w:rPr>
          <w:b/>
          <w:sz w:val="24"/>
          <w:szCs w:val="24"/>
        </w:rPr>
        <w:sectPr w:rsidR="007E1F4E" w:rsidRPr="00BA2272" w:rsidSect="001648F4">
          <w:pgSz w:w="16838" w:h="11906" w:orient="landscape"/>
          <w:pgMar w:top="1134" w:right="851" w:bottom="567" w:left="851" w:header="709" w:footer="709" w:gutter="0"/>
          <w:cols w:space="708"/>
          <w:titlePg/>
          <w:docGrid w:linePitch="381"/>
        </w:sectPr>
      </w:pPr>
    </w:p>
    <w:p w:rsidR="00511A96" w:rsidRPr="00BA2272" w:rsidRDefault="00511A96" w:rsidP="00511A96">
      <w:pPr>
        <w:jc w:val="right"/>
        <w:rPr>
          <w:sz w:val="24"/>
          <w:szCs w:val="24"/>
        </w:rPr>
      </w:pPr>
      <w:r w:rsidRPr="00BA2272">
        <w:rPr>
          <w:sz w:val="24"/>
          <w:szCs w:val="24"/>
        </w:rPr>
        <w:lastRenderedPageBreak/>
        <w:t>Приложение</w:t>
      </w:r>
    </w:p>
    <w:p w:rsidR="00511A96" w:rsidRPr="00BA2272" w:rsidRDefault="00511A96" w:rsidP="00071494">
      <w:pPr>
        <w:rPr>
          <w:sz w:val="24"/>
          <w:szCs w:val="24"/>
        </w:rPr>
      </w:pPr>
    </w:p>
    <w:p w:rsidR="008C4037" w:rsidRPr="00BA2272" w:rsidRDefault="00511A96" w:rsidP="00511A96">
      <w:pPr>
        <w:jc w:val="center"/>
        <w:rPr>
          <w:b/>
          <w:sz w:val="24"/>
          <w:szCs w:val="24"/>
        </w:rPr>
      </w:pPr>
      <w:r w:rsidRPr="00BA2272">
        <w:rPr>
          <w:b/>
          <w:sz w:val="24"/>
          <w:szCs w:val="24"/>
        </w:rPr>
        <w:t>Форма отчета о выполнении государственного задания</w:t>
      </w:r>
      <w:r w:rsidR="007E1F4E" w:rsidRPr="00BA2272">
        <w:rPr>
          <w:b/>
          <w:sz w:val="24"/>
          <w:szCs w:val="24"/>
        </w:rPr>
        <w:t xml:space="preserve"> </w:t>
      </w:r>
      <w:r w:rsidRPr="00BA2272">
        <w:rPr>
          <w:b/>
          <w:sz w:val="24"/>
          <w:szCs w:val="24"/>
        </w:rPr>
        <w:t>на 2016 год</w:t>
      </w:r>
    </w:p>
    <w:p w:rsidR="00511A96" w:rsidRPr="00BA2272" w:rsidRDefault="00511A96" w:rsidP="00511A96">
      <w:pPr>
        <w:jc w:val="center"/>
        <w:rPr>
          <w:b/>
          <w:sz w:val="24"/>
          <w:szCs w:val="24"/>
        </w:rPr>
      </w:pPr>
    </w:p>
    <w:p w:rsidR="00511A96" w:rsidRPr="00BA2272" w:rsidRDefault="00511A96" w:rsidP="00511A96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8"/>
        <w:gridCol w:w="2410"/>
        <w:gridCol w:w="2344"/>
      </w:tblGrid>
      <w:tr w:rsidR="00511A96" w:rsidRPr="00BA2272" w:rsidTr="00CB12C1">
        <w:tc>
          <w:tcPr>
            <w:tcW w:w="10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A96" w:rsidRPr="00BA2272" w:rsidRDefault="00511A96" w:rsidP="00333F7C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BA2272" w:rsidRDefault="00511A96" w:rsidP="00333F7C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Форма по ОКУД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BA2272" w:rsidRDefault="00C47F78" w:rsidP="00333F7C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0506001</w:t>
            </w:r>
          </w:p>
        </w:tc>
      </w:tr>
      <w:tr w:rsidR="00511A96" w:rsidRPr="00BA2272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BA2272" w:rsidRDefault="00511A96" w:rsidP="00333F7C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BA2272" w:rsidRDefault="00511A96" w:rsidP="00333F7C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Дата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BA2272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BA2272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BA2272" w:rsidRDefault="00511A96" w:rsidP="00333F7C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Виды деятельности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BA2272" w:rsidRDefault="00511A96" w:rsidP="00333F7C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BA2272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BA2272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BA2272" w:rsidRDefault="00511A96" w:rsidP="00333F7C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BA2272" w:rsidRDefault="00511A96" w:rsidP="00333F7C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BA2272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BA2272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BA2272" w:rsidRDefault="00511A96" w:rsidP="00333F7C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BA2272" w:rsidRDefault="00511A96" w:rsidP="00333F7C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BA2272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BA2272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BA2272" w:rsidRDefault="00511A96" w:rsidP="00333F7C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Вид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BA2272" w:rsidRDefault="00511A96" w:rsidP="00333F7C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BA2272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BA2272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BA2272" w:rsidRDefault="00511A96" w:rsidP="00333F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BA2272" w:rsidRDefault="00511A96" w:rsidP="00333F7C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BA2272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</w:tbl>
    <w:p w:rsidR="00511A96" w:rsidRPr="00BA2272" w:rsidRDefault="00511A96" w:rsidP="00511A96">
      <w:pPr>
        <w:jc w:val="center"/>
        <w:rPr>
          <w:sz w:val="24"/>
          <w:szCs w:val="24"/>
        </w:rPr>
      </w:pPr>
    </w:p>
    <w:p w:rsidR="00511A96" w:rsidRPr="00BA2272" w:rsidRDefault="00511A96" w:rsidP="00511A96">
      <w:pPr>
        <w:jc w:val="center"/>
        <w:rPr>
          <w:sz w:val="24"/>
          <w:szCs w:val="24"/>
        </w:rPr>
      </w:pPr>
      <w:r w:rsidRPr="00BA2272">
        <w:rPr>
          <w:sz w:val="24"/>
          <w:szCs w:val="24"/>
        </w:rPr>
        <w:t>Часть 1. Сведения об оказываемых государственных услугах</w:t>
      </w:r>
    </w:p>
    <w:p w:rsidR="00511A96" w:rsidRPr="00BA2272" w:rsidRDefault="00511A96" w:rsidP="00511A96">
      <w:pPr>
        <w:jc w:val="left"/>
        <w:rPr>
          <w:sz w:val="24"/>
          <w:szCs w:val="24"/>
        </w:rPr>
      </w:pPr>
      <w:r w:rsidRPr="00BA2272">
        <w:rPr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511A96" w:rsidRPr="00BA2272" w:rsidTr="00333F7C">
        <w:tc>
          <w:tcPr>
            <w:tcW w:w="6345" w:type="dxa"/>
            <w:tcBorders>
              <w:right w:val="single" w:sz="4" w:space="0" w:color="auto"/>
            </w:tcBorders>
          </w:tcPr>
          <w:p w:rsidR="00511A96" w:rsidRPr="00BA2272" w:rsidRDefault="00511A96" w:rsidP="00333F7C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1. Наименование государственной услуги: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BA2272" w:rsidRDefault="00511A96" w:rsidP="00333F7C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BA2272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BA2272" w:rsidTr="00333F7C">
        <w:tc>
          <w:tcPr>
            <w:tcW w:w="15352" w:type="dxa"/>
            <w:gridSpan w:val="3"/>
          </w:tcPr>
          <w:p w:rsidR="00511A96" w:rsidRPr="00BA2272" w:rsidRDefault="00511A96" w:rsidP="00333F7C">
            <w:pPr>
              <w:jc w:val="left"/>
              <w:rPr>
                <w:b/>
                <w:sz w:val="24"/>
                <w:szCs w:val="24"/>
              </w:rPr>
            </w:pPr>
          </w:p>
        </w:tc>
      </w:tr>
    </w:tbl>
    <w:p w:rsidR="00511A96" w:rsidRPr="00BA2272" w:rsidRDefault="00511A96" w:rsidP="00511A96">
      <w:pPr>
        <w:rPr>
          <w:sz w:val="24"/>
          <w:szCs w:val="24"/>
        </w:rPr>
      </w:pPr>
      <w:r w:rsidRPr="00BA2272">
        <w:rPr>
          <w:sz w:val="24"/>
          <w:szCs w:val="24"/>
        </w:rPr>
        <w:t>2. Категории потребителей государственной услуги:______________________________________________</w:t>
      </w:r>
    </w:p>
    <w:p w:rsidR="00511A96" w:rsidRPr="00BA2272" w:rsidRDefault="00511A96" w:rsidP="00511A96">
      <w:pPr>
        <w:rPr>
          <w:sz w:val="24"/>
          <w:szCs w:val="24"/>
        </w:rPr>
      </w:pPr>
      <w:r w:rsidRPr="00BA2272">
        <w:rPr>
          <w:sz w:val="24"/>
          <w:szCs w:val="24"/>
        </w:rPr>
        <w:t>3. Сведения о фактическом достижении показателей, характеризующих объем и (или) качество государственной услуги:</w:t>
      </w:r>
    </w:p>
    <w:p w:rsidR="00511A96" w:rsidRPr="00BA2272" w:rsidRDefault="00511A96" w:rsidP="00511A96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3.1. Сведения о фактическом достижении показателей, характеризующих </w:t>
      </w:r>
      <w:r w:rsidRPr="00BA2272">
        <w:rPr>
          <w:b/>
          <w:sz w:val="24"/>
          <w:szCs w:val="24"/>
        </w:rPr>
        <w:t>качество</w:t>
      </w:r>
      <w:r w:rsidRPr="00BA2272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0"/>
        <w:gridCol w:w="1675"/>
        <w:gridCol w:w="1675"/>
        <w:gridCol w:w="1991"/>
        <w:gridCol w:w="1599"/>
        <w:gridCol w:w="1599"/>
        <w:gridCol w:w="557"/>
        <w:gridCol w:w="877"/>
        <w:gridCol w:w="908"/>
        <w:gridCol w:w="900"/>
        <w:gridCol w:w="1043"/>
        <w:gridCol w:w="1078"/>
      </w:tblGrid>
      <w:tr w:rsidR="00511A96" w:rsidRPr="00BA2272" w:rsidTr="00FC739D">
        <w:tc>
          <w:tcPr>
            <w:tcW w:w="1424" w:type="dxa"/>
            <w:vMerge w:val="restart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содержание госуслуги</w:t>
            </w:r>
          </w:p>
        </w:tc>
        <w:tc>
          <w:tcPr>
            <w:tcW w:w="1926" w:type="dxa"/>
            <w:vMerge w:val="restart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условия (формы) оказания госуслуги</w:t>
            </w:r>
          </w:p>
        </w:tc>
        <w:tc>
          <w:tcPr>
            <w:tcW w:w="8758" w:type="dxa"/>
            <w:gridSpan w:val="8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Показатель </w:t>
            </w:r>
            <w:r w:rsidRPr="00BA2272">
              <w:rPr>
                <w:b/>
                <w:sz w:val="24"/>
                <w:szCs w:val="24"/>
              </w:rPr>
              <w:t>качества</w:t>
            </w:r>
            <w:r w:rsidRPr="00BA2272">
              <w:rPr>
                <w:sz w:val="24"/>
                <w:szCs w:val="24"/>
              </w:rPr>
              <w:t xml:space="preserve"> госуслуги</w:t>
            </w:r>
          </w:p>
        </w:tc>
      </w:tr>
      <w:tr w:rsidR="00511A96" w:rsidRPr="00BA2272" w:rsidTr="00FC739D">
        <w:tc>
          <w:tcPr>
            <w:tcW w:w="1424" w:type="dxa"/>
            <w:vMerge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70" w:type="dxa"/>
            <w:gridSpan w:val="2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511A96" w:rsidRPr="00BA2272" w:rsidRDefault="00511A96" w:rsidP="00511A96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511A96" w:rsidRPr="00BA2272" w:rsidRDefault="00511A96" w:rsidP="00511A96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511A96" w:rsidRPr="00BA2272" w:rsidRDefault="00511A96" w:rsidP="00511A96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511A96" w:rsidRPr="00BA2272" w:rsidRDefault="00511A96" w:rsidP="00511A96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511A96" w:rsidRPr="00BA2272" w:rsidRDefault="00511A96" w:rsidP="00511A96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Причина откло</w:t>
            </w:r>
            <w:r w:rsidR="001E6A8C" w:rsidRPr="00BA2272">
              <w:rPr>
                <w:sz w:val="24"/>
                <w:szCs w:val="24"/>
              </w:rPr>
              <w:t>-</w:t>
            </w:r>
            <w:r w:rsidRPr="00BA2272">
              <w:rPr>
                <w:sz w:val="24"/>
                <w:szCs w:val="24"/>
              </w:rPr>
              <w:t>нения</w:t>
            </w:r>
          </w:p>
        </w:tc>
      </w:tr>
      <w:tr w:rsidR="00511A96" w:rsidRPr="00BA2272" w:rsidTr="00FC739D">
        <w:tc>
          <w:tcPr>
            <w:tcW w:w="1424" w:type="dxa"/>
            <w:vMerge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Merge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код</w:t>
            </w:r>
          </w:p>
        </w:tc>
        <w:tc>
          <w:tcPr>
            <w:tcW w:w="976" w:type="dxa"/>
            <w:vMerge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vMerge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vMerge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vMerge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vMerge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</w:tr>
      <w:tr w:rsidR="00511A96" w:rsidRPr="00BA2272" w:rsidTr="00FC739D">
        <w:tc>
          <w:tcPr>
            <w:tcW w:w="1424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511A96" w:rsidRPr="00BA2272" w:rsidRDefault="00511A96" w:rsidP="00333F7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E6A8C" w:rsidRPr="00BA2272" w:rsidRDefault="001E6A8C" w:rsidP="001E6A8C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3.2. Сведения о фактическом достижении показателей, характеризующих </w:t>
      </w:r>
      <w:r w:rsidRPr="00BA2272">
        <w:rPr>
          <w:b/>
          <w:sz w:val="24"/>
          <w:szCs w:val="24"/>
        </w:rPr>
        <w:t>объем</w:t>
      </w:r>
      <w:r w:rsidRPr="00BA2272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0"/>
        <w:gridCol w:w="1675"/>
        <w:gridCol w:w="1675"/>
        <w:gridCol w:w="1991"/>
        <w:gridCol w:w="1599"/>
        <w:gridCol w:w="1599"/>
        <w:gridCol w:w="557"/>
        <w:gridCol w:w="877"/>
        <w:gridCol w:w="908"/>
        <w:gridCol w:w="900"/>
        <w:gridCol w:w="1043"/>
        <w:gridCol w:w="1078"/>
      </w:tblGrid>
      <w:tr w:rsidR="001E6A8C" w:rsidRPr="00BA2272" w:rsidTr="00FC739D">
        <w:tc>
          <w:tcPr>
            <w:tcW w:w="1424" w:type="dxa"/>
            <w:vMerge w:val="restart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содержание госуслуги</w:t>
            </w:r>
          </w:p>
        </w:tc>
        <w:tc>
          <w:tcPr>
            <w:tcW w:w="1926" w:type="dxa"/>
            <w:vMerge w:val="restart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Показатель, характеризующий условия (формы) оказания </w:t>
            </w:r>
            <w:r w:rsidRPr="00BA2272">
              <w:rPr>
                <w:sz w:val="24"/>
                <w:szCs w:val="24"/>
              </w:rPr>
              <w:lastRenderedPageBreak/>
              <w:t>госуслуги</w:t>
            </w:r>
          </w:p>
        </w:tc>
        <w:tc>
          <w:tcPr>
            <w:tcW w:w="8758" w:type="dxa"/>
            <w:gridSpan w:val="8"/>
            <w:vAlign w:val="center"/>
          </w:tcPr>
          <w:p w:rsidR="001E6A8C" w:rsidRPr="00BA2272" w:rsidRDefault="001E6A8C" w:rsidP="001E6A8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lastRenderedPageBreak/>
              <w:t xml:space="preserve">Показатель </w:t>
            </w:r>
            <w:r w:rsidRPr="00BA2272">
              <w:rPr>
                <w:b/>
                <w:sz w:val="24"/>
                <w:szCs w:val="24"/>
              </w:rPr>
              <w:t>объема</w:t>
            </w:r>
            <w:r w:rsidRPr="00BA2272">
              <w:rPr>
                <w:sz w:val="24"/>
                <w:szCs w:val="24"/>
              </w:rPr>
              <w:t xml:space="preserve"> госуслуги</w:t>
            </w:r>
          </w:p>
        </w:tc>
      </w:tr>
      <w:tr w:rsidR="001E6A8C" w:rsidRPr="00BA2272" w:rsidTr="00FC739D">
        <w:tc>
          <w:tcPr>
            <w:tcW w:w="1424" w:type="dxa"/>
            <w:vMerge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70" w:type="dxa"/>
            <w:gridSpan w:val="2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единица измерения по </w:t>
            </w:r>
            <w:r w:rsidRPr="00BA2272">
              <w:rPr>
                <w:sz w:val="24"/>
                <w:szCs w:val="24"/>
              </w:rPr>
              <w:lastRenderedPageBreak/>
              <w:t>ОКЕИ</w:t>
            </w:r>
          </w:p>
        </w:tc>
        <w:tc>
          <w:tcPr>
            <w:tcW w:w="976" w:type="dxa"/>
            <w:vMerge w:val="restart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lastRenderedPageBreak/>
              <w:t>Утвер-</w:t>
            </w:r>
            <w:r w:rsidRPr="00BA2272">
              <w:rPr>
                <w:sz w:val="24"/>
                <w:szCs w:val="24"/>
              </w:rPr>
              <w:lastRenderedPageBreak/>
              <w:t>ждено</w:t>
            </w:r>
          </w:p>
        </w:tc>
        <w:tc>
          <w:tcPr>
            <w:tcW w:w="939" w:type="dxa"/>
            <w:vMerge w:val="restart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lastRenderedPageBreak/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Допус-</w:t>
            </w:r>
            <w:r w:rsidRPr="00BA2272">
              <w:rPr>
                <w:sz w:val="24"/>
                <w:szCs w:val="24"/>
              </w:rPr>
              <w:lastRenderedPageBreak/>
              <w:t>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lastRenderedPageBreak/>
              <w:t xml:space="preserve">Откло-нение, </w:t>
            </w:r>
            <w:r w:rsidRPr="00BA2272">
              <w:rPr>
                <w:sz w:val="24"/>
                <w:szCs w:val="24"/>
              </w:rPr>
              <w:lastRenderedPageBreak/>
              <w:t>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lastRenderedPageBreak/>
              <w:t>Причина откло-</w:t>
            </w:r>
            <w:r w:rsidRPr="00BA2272">
              <w:rPr>
                <w:sz w:val="24"/>
                <w:szCs w:val="24"/>
              </w:rPr>
              <w:lastRenderedPageBreak/>
              <w:t>нения</w:t>
            </w:r>
          </w:p>
        </w:tc>
      </w:tr>
      <w:tr w:rsidR="001E6A8C" w:rsidRPr="00BA2272" w:rsidTr="00FC739D">
        <w:tc>
          <w:tcPr>
            <w:tcW w:w="1424" w:type="dxa"/>
            <w:vMerge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Merge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код</w:t>
            </w:r>
          </w:p>
        </w:tc>
        <w:tc>
          <w:tcPr>
            <w:tcW w:w="976" w:type="dxa"/>
            <w:vMerge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vMerge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vMerge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vMerge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vMerge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</w:tr>
      <w:tr w:rsidR="001E6A8C" w:rsidRPr="00BA2272" w:rsidTr="00FC739D">
        <w:tc>
          <w:tcPr>
            <w:tcW w:w="1424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1E6A8C" w:rsidRPr="00BA2272" w:rsidRDefault="001E6A8C" w:rsidP="00333F7C">
            <w:pPr>
              <w:jc w:val="center"/>
              <w:rPr>
                <w:sz w:val="24"/>
                <w:szCs w:val="24"/>
              </w:rPr>
            </w:pPr>
          </w:p>
        </w:tc>
      </w:tr>
    </w:tbl>
    <w:p w:rsidR="00FC739D" w:rsidRPr="00BA2272" w:rsidRDefault="00FC739D" w:rsidP="00FC739D">
      <w:pPr>
        <w:jc w:val="center"/>
        <w:rPr>
          <w:sz w:val="24"/>
          <w:szCs w:val="24"/>
        </w:rPr>
      </w:pPr>
      <w:r w:rsidRPr="00BA2272">
        <w:rPr>
          <w:sz w:val="24"/>
          <w:szCs w:val="24"/>
        </w:rPr>
        <w:t>Часть 2. Сведения о выполняемых работах</w:t>
      </w:r>
    </w:p>
    <w:p w:rsidR="00FC739D" w:rsidRPr="00BA2272" w:rsidRDefault="00FC739D" w:rsidP="00FC739D">
      <w:pPr>
        <w:jc w:val="left"/>
        <w:rPr>
          <w:sz w:val="24"/>
          <w:szCs w:val="24"/>
        </w:rPr>
      </w:pPr>
      <w:r w:rsidRPr="00BA2272">
        <w:rPr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FC739D" w:rsidRPr="00BA2272" w:rsidTr="00333F7C">
        <w:tc>
          <w:tcPr>
            <w:tcW w:w="6345" w:type="dxa"/>
            <w:tcBorders>
              <w:right w:val="single" w:sz="4" w:space="0" w:color="auto"/>
            </w:tcBorders>
          </w:tcPr>
          <w:p w:rsidR="00FC739D" w:rsidRPr="00BA2272" w:rsidRDefault="00FC739D" w:rsidP="00333F7C">
            <w:pPr>
              <w:jc w:val="lef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1. Наименование работы: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739D" w:rsidRPr="00BA2272" w:rsidRDefault="00FC739D" w:rsidP="00333F7C">
            <w:pPr>
              <w:jc w:val="right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FC739D" w:rsidRPr="00BA2272" w:rsidRDefault="00FC739D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FC739D" w:rsidRPr="00BA2272" w:rsidTr="00333F7C">
        <w:tc>
          <w:tcPr>
            <w:tcW w:w="15352" w:type="dxa"/>
            <w:gridSpan w:val="3"/>
          </w:tcPr>
          <w:p w:rsidR="00FC739D" w:rsidRPr="00BA2272" w:rsidRDefault="00FC739D" w:rsidP="00333F7C">
            <w:pPr>
              <w:jc w:val="left"/>
              <w:rPr>
                <w:b/>
                <w:sz w:val="24"/>
                <w:szCs w:val="24"/>
              </w:rPr>
            </w:pPr>
          </w:p>
        </w:tc>
      </w:tr>
    </w:tbl>
    <w:p w:rsidR="00FC739D" w:rsidRPr="00BA2272" w:rsidRDefault="00FC739D" w:rsidP="00FC739D">
      <w:pPr>
        <w:rPr>
          <w:sz w:val="24"/>
          <w:szCs w:val="24"/>
        </w:rPr>
      </w:pPr>
      <w:r w:rsidRPr="00BA2272">
        <w:rPr>
          <w:sz w:val="24"/>
          <w:szCs w:val="24"/>
        </w:rPr>
        <w:t>2. Категории потребителей работы: ___________________________________________________</w:t>
      </w:r>
    </w:p>
    <w:p w:rsidR="00FC739D" w:rsidRPr="00BA2272" w:rsidRDefault="00FC739D" w:rsidP="00FC739D">
      <w:pPr>
        <w:rPr>
          <w:sz w:val="24"/>
          <w:szCs w:val="24"/>
        </w:rPr>
      </w:pPr>
      <w:r w:rsidRPr="00BA2272">
        <w:rPr>
          <w:sz w:val="24"/>
          <w:szCs w:val="24"/>
        </w:rPr>
        <w:t>3. Сведения о фактическом достижении показателей, характеризующих объем и (или) качество государственной услуги:</w:t>
      </w:r>
    </w:p>
    <w:p w:rsidR="00FC739D" w:rsidRPr="00BA2272" w:rsidRDefault="00FC739D" w:rsidP="00FC739D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3.1. Сведения о фактическом достижении показателей, характеризующих </w:t>
      </w:r>
      <w:r w:rsidRPr="00BA2272">
        <w:rPr>
          <w:b/>
          <w:sz w:val="24"/>
          <w:szCs w:val="24"/>
        </w:rPr>
        <w:t>качество</w:t>
      </w:r>
      <w:r w:rsidRPr="00BA2272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0"/>
        <w:gridCol w:w="1675"/>
        <w:gridCol w:w="1675"/>
        <w:gridCol w:w="1991"/>
        <w:gridCol w:w="1599"/>
        <w:gridCol w:w="1599"/>
        <w:gridCol w:w="557"/>
        <w:gridCol w:w="877"/>
        <w:gridCol w:w="908"/>
        <w:gridCol w:w="900"/>
        <w:gridCol w:w="1043"/>
        <w:gridCol w:w="1078"/>
      </w:tblGrid>
      <w:tr w:rsidR="00FC739D" w:rsidRPr="00BA2272" w:rsidTr="00FC739D">
        <w:tc>
          <w:tcPr>
            <w:tcW w:w="1424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BA2272" w:rsidRDefault="00FC739D" w:rsidP="00FC739D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BA2272" w:rsidRDefault="00FC739D" w:rsidP="00FC739D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BA2272" w:rsidRDefault="00FC739D" w:rsidP="00FC739D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Показатель </w:t>
            </w:r>
            <w:r w:rsidRPr="00BA2272">
              <w:rPr>
                <w:b/>
                <w:sz w:val="24"/>
                <w:szCs w:val="24"/>
              </w:rPr>
              <w:t>качества</w:t>
            </w:r>
            <w:r w:rsidRPr="00BA2272">
              <w:rPr>
                <w:sz w:val="24"/>
                <w:szCs w:val="24"/>
              </w:rPr>
              <w:t xml:space="preserve"> работы</w:t>
            </w:r>
          </w:p>
        </w:tc>
      </w:tr>
      <w:tr w:rsidR="00FC739D" w:rsidRPr="00BA2272" w:rsidTr="00FC739D">
        <w:tc>
          <w:tcPr>
            <w:tcW w:w="1424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Причина откло-нения</w:t>
            </w:r>
          </w:p>
        </w:tc>
      </w:tr>
      <w:tr w:rsidR="00FC739D" w:rsidRPr="00BA2272" w:rsidTr="00FC739D">
        <w:tc>
          <w:tcPr>
            <w:tcW w:w="1424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vMerge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</w:tr>
      <w:tr w:rsidR="00FC739D" w:rsidRPr="00BA2272" w:rsidTr="00FC739D">
        <w:tc>
          <w:tcPr>
            <w:tcW w:w="1424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</w:tr>
    </w:tbl>
    <w:p w:rsidR="00FC739D" w:rsidRPr="00BA2272" w:rsidRDefault="00FC739D" w:rsidP="00FC739D">
      <w:pPr>
        <w:rPr>
          <w:sz w:val="24"/>
          <w:szCs w:val="24"/>
        </w:rPr>
      </w:pPr>
      <w:r w:rsidRPr="00BA2272">
        <w:rPr>
          <w:sz w:val="24"/>
          <w:szCs w:val="24"/>
        </w:rPr>
        <w:t xml:space="preserve">3.2. Сведения о фактическом достижении показателей, характеризующих </w:t>
      </w:r>
      <w:r w:rsidRPr="00BA2272">
        <w:rPr>
          <w:b/>
          <w:sz w:val="24"/>
          <w:szCs w:val="24"/>
        </w:rPr>
        <w:t>объем</w:t>
      </w:r>
      <w:r w:rsidRPr="00BA2272">
        <w:rPr>
          <w:sz w:val="24"/>
          <w:szCs w:val="24"/>
        </w:rPr>
        <w:t xml:space="preserve"> работы: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0"/>
        <w:gridCol w:w="1675"/>
        <w:gridCol w:w="1675"/>
        <w:gridCol w:w="1991"/>
        <w:gridCol w:w="1599"/>
        <w:gridCol w:w="1599"/>
        <w:gridCol w:w="557"/>
        <w:gridCol w:w="877"/>
        <w:gridCol w:w="908"/>
        <w:gridCol w:w="900"/>
        <w:gridCol w:w="1043"/>
        <w:gridCol w:w="1078"/>
      </w:tblGrid>
      <w:tr w:rsidR="00FC739D" w:rsidRPr="00BA2272" w:rsidTr="00FC739D">
        <w:tc>
          <w:tcPr>
            <w:tcW w:w="1424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BA2272" w:rsidRDefault="00FC739D" w:rsidP="00FC739D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BA2272" w:rsidRDefault="00FC739D" w:rsidP="00FC739D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BA2272" w:rsidRDefault="00FC739D" w:rsidP="00FC739D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 xml:space="preserve">Показатель </w:t>
            </w:r>
            <w:r w:rsidRPr="00BA2272">
              <w:rPr>
                <w:b/>
                <w:sz w:val="24"/>
                <w:szCs w:val="24"/>
              </w:rPr>
              <w:t>объема</w:t>
            </w:r>
            <w:r w:rsidRPr="00BA2272">
              <w:rPr>
                <w:sz w:val="24"/>
                <w:szCs w:val="24"/>
              </w:rPr>
              <w:t xml:space="preserve"> работы</w:t>
            </w:r>
          </w:p>
        </w:tc>
      </w:tr>
      <w:tr w:rsidR="00FC739D" w:rsidRPr="00BA2272" w:rsidTr="00FC739D">
        <w:tc>
          <w:tcPr>
            <w:tcW w:w="1424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Причина откло-нения</w:t>
            </w:r>
          </w:p>
        </w:tc>
      </w:tr>
      <w:tr w:rsidR="00FC739D" w:rsidRPr="00BA2272" w:rsidTr="00FC739D">
        <w:tc>
          <w:tcPr>
            <w:tcW w:w="1424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  <w:r w:rsidRPr="00BA2272">
              <w:rPr>
                <w:sz w:val="24"/>
                <w:szCs w:val="24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vMerge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</w:tr>
      <w:tr w:rsidR="00FC739D" w:rsidRPr="00BA2272" w:rsidTr="00FC739D">
        <w:tc>
          <w:tcPr>
            <w:tcW w:w="1424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FC739D" w:rsidRPr="00BA2272" w:rsidRDefault="00FC739D" w:rsidP="00333F7C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A96" w:rsidRPr="00BA2272" w:rsidRDefault="00511A96" w:rsidP="00FC739D">
      <w:pPr>
        <w:rPr>
          <w:sz w:val="24"/>
          <w:szCs w:val="24"/>
        </w:rPr>
      </w:pPr>
    </w:p>
    <w:p w:rsidR="008C4037" w:rsidRPr="00BA2272" w:rsidRDefault="008C4037" w:rsidP="00FC739D">
      <w:pPr>
        <w:rPr>
          <w:sz w:val="24"/>
          <w:szCs w:val="24"/>
        </w:rPr>
      </w:pPr>
    </w:p>
    <w:p w:rsidR="008C4037" w:rsidRPr="00BA2272" w:rsidRDefault="008C4037" w:rsidP="00FC739D">
      <w:pPr>
        <w:rPr>
          <w:sz w:val="24"/>
          <w:szCs w:val="24"/>
        </w:rPr>
      </w:pPr>
    </w:p>
    <w:p w:rsidR="008C4037" w:rsidRPr="00BA2272" w:rsidRDefault="008C4037" w:rsidP="00FC739D">
      <w:pPr>
        <w:rPr>
          <w:sz w:val="24"/>
          <w:szCs w:val="24"/>
        </w:rPr>
      </w:pPr>
    </w:p>
    <w:p w:rsidR="008C4037" w:rsidRPr="00BA2272" w:rsidRDefault="008C4037" w:rsidP="00FC739D">
      <w:pPr>
        <w:rPr>
          <w:sz w:val="24"/>
          <w:szCs w:val="24"/>
        </w:rPr>
      </w:pPr>
    </w:p>
    <w:p w:rsidR="008C4037" w:rsidRPr="00BA2272" w:rsidRDefault="008C4037" w:rsidP="00FC739D">
      <w:pPr>
        <w:rPr>
          <w:sz w:val="24"/>
          <w:szCs w:val="24"/>
        </w:rPr>
      </w:pPr>
    </w:p>
    <w:p w:rsidR="008C4037" w:rsidRPr="00BA2272" w:rsidRDefault="008C4037" w:rsidP="00FC739D">
      <w:pPr>
        <w:rPr>
          <w:sz w:val="24"/>
          <w:szCs w:val="24"/>
        </w:rPr>
      </w:pPr>
    </w:p>
    <w:p w:rsidR="008C4037" w:rsidRPr="00BA2272" w:rsidRDefault="008C4037" w:rsidP="00FC739D">
      <w:pPr>
        <w:rPr>
          <w:sz w:val="24"/>
          <w:szCs w:val="24"/>
        </w:rPr>
      </w:pPr>
    </w:p>
    <w:p w:rsidR="008C4037" w:rsidRPr="00BA2272" w:rsidRDefault="008C4037" w:rsidP="00FC739D">
      <w:pPr>
        <w:rPr>
          <w:sz w:val="24"/>
          <w:szCs w:val="24"/>
        </w:rPr>
      </w:pPr>
    </w:p>
    <w:p w:rsidR="008C4037" w:rsidRPr="00BA2272" w:rsidRDefault="008C4037" w:rsidP="00FC739D">
      <w:pPr>
        <w:rPr>
          <w:sz w:val="24"/>
          <w:szCs w:val="24"/>
        </w:rPr>
      </w:pPr>
    </w:p>
    <w:p w:rsidR="008C4037" w:rsidRPr="00BA2272" w:rsidRDefault="008C4037" w:rsidP="00FC739D">
      <w:pPr>
        <w:rPr>
          <w:sz w:val="24"/>
          <w:szCs w:val="24"/>
        </w:rPr>
      </w:pPr>
    </w:p>
    <w:p w:rsidR="008C4037" w:rsidRPr="00BA2272" w:rsidRDefault="008C4037" w:rsidP="00FC739D">
      <w:pPr>
        <w:rPr>
          <w:sz w:val="24"/>
          <w:szCs w:val="24"/>
        </w:rPr>
      </w:pPr>
    </w:p>
    <w:bookmarkEnd w:id="0"/>
    <w:p w:rsidR="008C4037" w:rsidRPr="00BA2272" w:rsidRDefault="008C4037" w:rsidP="00FC739D">
      <w:pPr>
        <w:rPr>
          <w:sz w:val="24"/>
          <w:szCs w:val="24"/>
        </w:rPr>
      </w:pPr>
    </w:p>
    <w:sectPr w:rsidR="008C4037" w:rsidRPr="00BA2272" w:rsidSect="007E1F4E">
      <w:pgSz w:w="16838" w:h="11906" w:orient="landscape"/>
      <w:pgMar w:top="851" w:right="851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3E6" w:rsidRDefault="002B13E6" w:rsidP="001648F4">
      <w:r>
        <w:separator/>
      </w:r>
    </w:p>
  </w:endnote>
  <w:endnote w:type="continuationSeparator" w:id="0">
    <w:p w:rsidR="002B13E6" w:rsidRDefault="002B13E6" w:rsidP="0016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3E6" w:rsidRDefault="002B13E6" w:rsidP="001648F4">
      <w:r>
        <w:separator/>
      </w:r>
    </w:p>
  </w:footnote>
  <w:footnote w:type="continuationSeparator" w:id="0">
    <w:p w:rsidR="002B13E6" w:rsidRDefault="002B13E6" w:rsidP="00164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548952"/>
      <w:docPartObj>
        <w:docPartGallery w:val="Page Numbers (Top of Page)"/>
        <w:docPartUnique/>
      </w:docPartObj>
    </w:sdtPr>
    <w:sdtEndPr/>
    <w:sdtContent>
      <w:p w:rsidR="00AB6FFF" w:rsidRDefault="00AB6FF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272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7927707"/>
      <w:docPartObj>
        <w:docPartGallery w:val="Page Numbers (Top of Page)"/>
        <w:docPartUnique/>
      </w:docPartObj>
    </w:sdtPr>
    <w:sdtEndPr/>
    <w:sdtContent>
      <w:p w:rsidR="00AB6FFF" w:rsidRDefault="00AB6FF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272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A9"/>
    <w:rsid w:val="00000E72"/>
    <w:rsid w:val="000026BD"/>
    <w:rsid w:val="00003DBB"/>
    <w:rsid w:val="0000669E"/>
    <w:rsid w:val="00012BA8"/>
    <w:rsid w:val="00015C90"/>
    <w:rsid w:val="00024BB6"/>
    <w:rsid w:val="00026969"/>
    <w:rsid w:val="000276BD"/>
    <w:rsid w:val="000312C5"/>
    <w:rsid w:val="00031300"/>
    <w:rsid w:val="000328B7"/>
    <w:rsid w:val="00032B3F"/>
    <w:rsid w:val="00032D54"/>
    <w:rsid w:val="00034FBE"/>
    <w:rsid w:val="00041B5D"/>
    <w:rsid w:val="00041F5F"/>
    <w:rsid w:val="000424E7"/>
    <w:rsid w:val="00045D97"/>
    <w:rsid w:val="00053C05"/>
    <w:rsid w:val="000555B9"/>
    <w:rsid w:val="00062F42"/>
    <w:rsid w:val="00071494"/>
    <w:rsid w:val="00076736"/>
    <w:rsid w:val="0008425F"/>
    <w:rsid w:val="00090844"/>
    <w:rsid w:val="00093FCD"/>
    <w:rsid w:val="00094B1E"/>
    <w:rsid w:val="000A3E09"/>
    <w:rsid w:val="000A73C5"/>
    <w:rsid w:val="000B1870"/>
    <w:rsid w:val="000B6237"/>
    <w:rsid w:val="000C2E83"/>
    <w:rsid w:val="000C3AC2"/>
    <w:rsid w:val="000D00B6"/>
    <w:rsid w:val="000D5C8A"/>
    <w:rsid w:val="000E3B28"/>
    <w:rsid w:val="000E3C01"/>
    <w:rsid w:val="000E5551"/>
    <w:rsid w:val="000E5BED"/>
    <w:rsid w:val="000F350B"/>
    <w:rsid w:val="000F3CDE"/>
    <w:rsid w:val="00107397"/>
    <w:rsid w:val="0010739D"/>
    <w:rsid w:val="0011012A"/>
    <w:rsid w:val="00110CF0"/>
    <w:rsid w:val="00111537"/>
    <w:rsid w:val="00112542"/>
    <w:rsid w:val="001126B7"/>
    <w:rsid w:val="001146E0"/>
    <w:rsid w:val="0011530E"/>
    <w:rsid w:val="00117F3C"/>
    <w:rsid w:val="00123365"/>
    <w:rsid w:val="00124D54"/>
    <w:rsid w:val="001259CA"/>
    <w:rsid w:val="001307C6"/>
    <w:rsid w:val="00144202"/>
    <w:rsid w:val="001448D3"/>
    <w:rsid w:val="001450C9"/>
    <w:rsid w:val="0014564E"/>
    <w:rsid w:val="00150012"/>
    <w:rsid w:val="00152282"/>
    <w:rsid w:val="001525C6"/>
    <w:rsid w:val="00152627"/>
    <w:rsid w:val="0016089E"/>
    <w:rsid w:val="001648F4"/>
    <w:rsid w:val="00165F2E"/>
    <w:rsid w:val="00172887"/>
    <w:rsid w:val="001756EA"/>
    <w:rsid w:val="00176000"/>
    <w:rsid w:val="00176540"/>
    <w:rsid w:val="0018318E"/>
    <w:rsid w:val="001835E0"/>
    <w:rsid w:val="00183A95"/>
    <w:rsid w:val="00192F2B"/>
    <w:rsid w:val="001936B0"/>
    <w:rsid w:val="0019563D"/>
    <w:rsid w:val="00196879"/>
    <w:rsid w:val="00196F25"/>
    <w:rsid w:val="001A1CBE"/>
    <w:rsid w:val="001A43B3"/>
    <w:rsid w:val="001A6460"/>
    <w:rsid w:val="001B0EB4"/>
    <w:rsid w:val="001C405A"/>
    <w:rsid w:val="001C40A4"/>
    <w:rsid w:val="001C44C1"/>
    <w:rsid w:val="001C470A"/>
    <w:rsid w:val="001C6E09"/>
    <w:rsid w:val="001D2BBD"/>
    <w:rsid w:val="001D2E49"/>
    <w:rsid w:val="001D383F"/>
    <w:rsid w:val="001D7D27"/>
    <w:rsid w:val="001E435F"/>
    <w:rsid w:val="001E6A8C"/>
    <w:rsid w:val="001F00C5"/>
    <w:rsid w:val="001F0C40"/>
    <w:rsid w:val="001F24C7"/>
    <w:rsid w:val="001F48A9"/>
    <w:rsid w:val="001F5897"/>
    <w:rsid w:val="001F76A1"/>
    <w:rsid w:val="0020397F"/>
    <w:rsid w:val="002041A3"/>
    <w:rsid w:val="00205E42"/>
    <w:rsid w:val="00206C0A"/>
    <w:rsid w:val="00212CE2"/>
    <w:rsid w:val="00215296"/>
    <w:rsid w:val="002212FA"/>
    <w:rsid w:val="002217FC"/>
    <w:rsid w:val="002256D5"/>
    <w:rsid w:val="0022663D"/>
    <w:rsid w:val="00235564"/>
    <w:rsid w:val="00236C39"/>
    <w:rsid w:val="00242396"/>
    <w:rsid w:val="00245522"/>
    <w:rsid w:val="00245843"/>
    <w:rsid w:val="002461AE"/>
    <w:rsid w:val="002466A5"/>
    <w:rsid w:val="00252E94"/>
    <w:rsid w:val="00253755"/>
    <w:rsid w:val="0025459D"/>
    <w:rsid w:val="0026073D"/>
    <w:rsid w:val="002607C5"/>
    <w:rsid w:val="00263D4A"/>
    <w:rsid w:val="00263F74"/>
    <w:rsid w:val="00265BDC"/>
    <w:rsid w:val="00265CE7"/>
    <w:rsid w:val="00266127"/>
    <w:rsid w:val="00267052"/>
    <w:rsid w:val="002735CB"/>
    <w:rsid w:val="00273E8C"/>
    <w:rsid w:val="00275912"/>
    <w:rsid w:val="00276912"/>
    <w:rsid w:val="0028034B"/>
    <w:rsid w:val="00283102"/>
    <w:rsid w:val="002870BE"/>
    <w:rsid w:val="002979D1"/>
    <w:rsid w:val="002A0FA6"/>
    <w:rsid w:val="002A213E"/>
    <w:rsid w:val="002B0F34"/>
    <w:rsid w:val="002B13E6"/>
    <w:rsid w:val="002B1610"/>
    <w:rsid w:val="002B3486"/>
    <w:rsid w:val="002B3DBA"/>
    <w:rsid w:val="002C02D9"/>
    <w:rsid w:val="002C0AB8"/>
    <w:rsid w:val="002C38E7"/>
    <w:rsid w:val="002C5862"/>
    <w:rsid w:val="002C64E4"/>
    <w:rsid w:val="002C707F"/>
    <w:rsid w:val="002D136C"/>
    <w:rsid w:val="002D1E2F"/>
    <w:rsid w:val="002D2B71"/>
    <w:rsid w:val="002E0BD6"/>
    <w:rsid w:val="002E4934"/>
    <w:rsid w:val="002E60AE"/>
    <w:rsid w:val="002F2FD1"/>
    <w:rsid w:val="00310000"/>
    <w:rsid w:val="0031482E"/>
    <w:rsid w:val="003217CD"/>
    <w:rsid w:val="003249E3"/>
    <w:rsid w:val="0033075F"/>
    <w:rsid w:val="00333F7C"/>
    <w:rsid w:val="00340B88"/>
    <w:rsid w:val="00344513"/>
    <w:rsid w:val="00344891"/>
    <w:rsid w:val="00345DFA"/>
    <w:rsid w:val="00351A47"/>
    <w:rsid w:val="00357B29"/>
    <w:rsid w:val="0036022F"/>
    <w:rsid w:val="0036055B"/>
    <w:rsid w:val="00362913"/>
    <w:rsid w:val="00362C74"/>
    <w:rsid w:val="003632CC"/>
    <w:rsid w:val="00364D0F"/>
    <w:rsid w:val="00380D40"/>
    <w:rsid w:val="00382BB5"/>
    <w:rsid w:val="00383D6B"/>
    <w:rsid w:val="00387900"/>
    <w:rsid w:val="003912D3"/>
    <w:rsid w:val="00391737"/>
    <w:rsid w:val="00395A63"/>
    <w:rsid w:val="00397E14"/>
    <w:rsid w:val="00397F28"/>
    <w:rsid w:val="003A43D0"/>
    <w:rsid w:val="003A605F"/>
    <w:rsid w:val="003B0284"/>
    <w:rsid w:val="003B178D"/>
    <w:rsid w:val="003B6577"/>
    <w:rsid w:val="003B67ED"/>
    <w:rsid w:val="003C24FD"/>
    <w:rsid w:val="003D19B0"/>
    <w:rsid w:val="003D5CEB"/>
    <w:rsid w:val="003E4971"/>
    <w:rsid w:val="003F019D"/>
    <w:rsid w:val="003F0F58"/>
    <w:rsid w:val="003F31EC"/>
    <w:rsid w:val="003F3B99"/>
    <w:rsid w:val="004030D3"/>
    <w:rsid w:val="00403A20"/>
    <w:rsid w:val="0040574C"/>
    <w:rsid w:val="00405AF6"/>
    <w:rsid w:val="004110DE"/>
    <w:rsid w:val="00411316"/>
    <w:rsid w:val="00421156"/>
    <w:rsid w:val="00423B5B"/>
    <w:rsid w:val="0042494B"/>
    <w:rsid w:val="00431B3C"/>
    <w:rsid w:val="00435B0A"/>
    <w:rsid w:val="00437C16"/>
    <w:rsid w:val="00442C16"/>
    <w:rsid w:val="00443E27"/>
    <w:rsid w:val="004455F0"/>
    <w:rsid w:val="004461A3"/>
    <w:rsid w:val="00447301"/>
    <w:rsid w:val="00452F83"/>
    <w:rsid w:val="00454784"/>
    <w:rsid w:val="00456B4D"/>
    <w:rsid w:val="0046574A"/>
    <w:rsid w:val="00467ADE"/>
    <w:rsid w:val="0047684A"/>
    <w:rsid w:val="004772A6"/>
    <w:rsid w:val="00481809"/>
    <w:rsid w:val="0048443F"/>
    <w:rsid w:val="00486B1D"/>
    <w:rsid w:val="00491FD3"/>
    <w:rsid w:val="004A041F"/>
    <w:rsid w:val="004A087C"/>
    <w:rsid w:val="004A1C9A"/>
    <w:rsid w:val="004A3BBD"/>
    <w:rsid w:val="004A43FD"/>
    <w:rsid w:val="004B0846"/>
    <w:rsid w:val="004B4E3E"/>
    <w:rsid w:val="004B50E1"/>
    <w:rsid w:val="004B7CF2"/>
    <w:rsid w:val="004B7E87"/>
    <w:rsid w:val="004C087F"/>
    <w:rsid w:val="004C126B"/>
    <w:rsid w:val="004C2941"/>
    <w:rsid w:val="004C2F07"/>
    <w:rsid w:val="004C362E"/>
    <w:rsid w:val="004C3A52"/>
    <w:rsid w:val="004C6117"/>
    <w:rsid w:val="004C6193"/>
    <w:rsid w:val="004D7245"/>
    <w:rsid w:val="004E1B5F"/>
    <w:rsid w:val="004E1EC9"/>
    <w:rsid w:val="004E2D36"/>
    <w:rsid w:val="004E3D25"/>
    <w:rsid w:val="004E3F4F"/>
    <w:rsid w:val="004E516C"/>
    <w:rsid w:val="004E531D"/>
    <w:rsid w:val="004E7394"/>
    <w:rsid w:val="004F3799"/>
    <w:rsid w:val="0050321B"/>
    <w:rsid w:val="00506805"/>
    <w:rsid w:val="005075F5"/>
    <w:rsid w:val="00511A96"/>
    <w:rsid w:val="0051283E"/>
    <w:rsid w:val="00512DC1"/>
    <w:rsid w:val="00513906"/>
    <w:rsid w:val="00513985"/>
    <w:rsid w:val="00515C32"/>
    <w:rsid w:val="00517DA7"/>
    <w:rsid w:val="00520938"/>
    <w:rsid w:val="005215CC"/>
    <w:rsid w:val="00522F20"/>
    <w:rsid w:val="0054227F"/>
    <w:rsid w:val="00542A67"/>
    <w:rsid w:val="00543023"/>
    <w:rsid w:val="0054390D"/>
    <w:rsid w:val="0054598F"/>
    <w:rsid w:val="00545BB2"/>
    <w:rsid w:val="00547A69"/>
    <w:rsid w:val="005524FB"/>
    <w:rsid w:val="00553269"/>
    <w:rsid w:val="00553D7F"/>
    <w:rsid w:val="00553DDC"/>
    <w:rsid w:val="00561633"/>
    <w:rsid w:val="005674E3"/>
    <w:rsid w:val="005679C8"/>
    <w:rsid w:val="00567FC9"/>
    <w:rsid w:val="005726F8"/>
    <w:rsid w:val="0057470A"/>
    <w:rsid w:val="00574BFD"/>
    <w:rsid w:val="005758F4"/>
    <w:rsid w:val="0058236B"/>
    <w:rsid w:val="00584F2A"/>
    <w:rsid w:val="005857E1"/>
    <w:rsid w:val="00591821"/>
    <w:rsid w:val="005924AD"/>
    <w:rsid w:val="005924AE"/>
    <w:rsid w:val="0059465C"/>
    <w:rsid w:val="00594E54"/>
    <w:rsid w:val="005978E4"/>
    <w:rsid w:val="005A2D21"/>
    <w:rsid w:val="005A50FD"/>
    <w:rsid w:val="005A54F6"/>
    <w:rsid w:val="005A56C9"/>
    <w:rsid w:val="005A5E1A"/>
    <w:rsid w:val="005B13FD"/>
    <w:rsid w:val="005B1E72"/>
    <w:rsid w:val="005C1412"/>
    <w:rsid w:val="005C42BB"/>
    <w:rsid w:val="005C4825"/>
    <w:rsid w:val="005C483F"/>
    <w:rsid w:val="005C4EDD"/>
    <w:rsid w:val="005D124E"/>
    <w:rsid w:val="005D1F33"/>
    <w:rsid w:val="005D62EF"/>
    <w:rsid w:val="005E27FA"/>
    <w:rsid w:val="005E4A03"/>
    <w:rsid w:val="005E5050"/>
    <w:rsid w:val="005E6E8D"/>
    <w:rsid w:val="005F0020"/>
    <w:rsid w:val="006021DF"/>
    <w:rsid w:val="00602B82"/>
    <w:rsid w:val="00613919"/>
    <w:rsid w:val="00613BD3"/>
    <w:rsid w:val="0062412F"/>
    <w:rsid w:val="00624211"/>
    <w:rsid w:val="0062573F"/>
    <w:rsid w:val="00634626"/>
    <w:rsid w:val="006359EF"/>
    <w:rsid w:val="00635B1D"/>
    <w:rsid w:val="00640C4E"/>
    <w:rsid w:val="0064178F"/>
    <w:rsid w:val="00650022"/>
    <w:rsid w:val="00650D94"/>
    <w:rsid w:val="006532AA"/>
    <w:rsid w:val="00656BAF"/>
    <w:rsid w:val="0065721C"/>
    <w:rsid w:val="00657F39"/>
    <w:rsid w:val="00661431"/>
    <w:rsid w:val="00663532"/>
    <w:rsid w:val="00663FA0"/>
    <w:rsid w:val="00664414"/>
    <w:rsid w:val="006723F8"/>
    <w:rsid w:val="00676AF3"/>
    <w:rsid w:val="00677DF7"/>
    <w:rsid w:val="00690B31"/>
    <w:rsid w:val="006923CE"/>
    <w:rsid w:val="006946A5"/>
    <w:rsid w:val="00694C74"/>
    <w:rsid w:val="006A07C1"/>
    <w:rsid w:val="006A412B"/>
    <w:rsid w:val="006A4A68"/>
    <w:rsid w:val="006A6469"/>
    <w:rsid w:val="006A6BD2"/>
    <w:rsid w:val="006B397B"/>
    <w:rsid w:val="006C4B1B"/>
    <w:rsid w:val="006D0DE5"/>
    <w:rsid w:val="006D25EE"/>
    <w:rsid w:val="006D2ABE"/>
    <w:rsid w:val="006D5481"/>
    <w:rsid w:val="006D6EEA"/>
    <w:rsid w:val="006D7A84"/>
    <w:rsid w:val="006E1BC2"/>
    <w:rsid w:val="006E2539"/>
    <w:rsid w:val="006F0651"/>
    <w:rsid w:val="006F4CE5"/>
    <w:rsid w:val="00701264"/>
    <w:rsid w:val="00701E9A"/>
    <w:rsid w:val="007031B4"/>
    <w:rsid w:val="0070535F"/>
    <w:rsid w:val="007067DF"/>
    <w:rsid w:val="00707503"/>
    <w:rsid w:val="00710A83"/>
    <w:rsid w:val="00717020"/>
    <w:rsid w:val="00724C8B"/>
    <w:rsid w:val="007300C8"/>
    <w:rsid w:val="00731CC7"/>
    <w:rsid w:val="007321EF"/>
    <w:rsid w:val="0073697A"/>
    <w:rsid w:val="00737CBF"/>
    <w:rsid w:val="00737F23"/>
    <w:rsid w:val="007400C0"/>
    <w:rsid w:val="00744674"/>
    <w:rsid w:val="00747524"/>
    <w:rsid w:val="00750239"/>
    <w:rsid w:val="00753573"/>
    <w:rsid w:val="0075474E"/>
    <w:rsid w:val="00755654"/>
    <w:rsid w:val="007558B3"/>
    <w:rsid w:val="007569CD"/>
    <w:rsid w:val="007640E8"/>
    <w:rsid w:val="007661D4"/>
    <w:rsid w:val="00767994"/>
    <w:rsid w:val="00770ABD"/>
    <w:rsid w:val="0077617A"/>
    <w:rsid w:val="00782772"/>
    <w:rsid w:val="007839DE"/>
    <w:rsid w:val="00784119"/>
    <w:rsid w:val="00786FD3"/>
    <w:rsid w:val="00792819"/>
    <w:rsid w:val="00793D09"/>
    <w:rsid w:val="007975BE"/>
    <w:rsid w:val="007A04A6"/>
    <w:rsid w:val="007A3DE1"/>
    <w:rsid w:val="007A5782"/>
    <w:rsid w:val="007A702D"/>
    <w:rsid w:val="007A7112"/>
    <w:rsid w:val="007B268C"/>
    <w:rsid w:val="007C1542"/>
    <w:rsid w:val="007C4412"/>
    <w:rsid w:val="007D04F8"/>
    <w:rsid w:val="007D2A62"/>
    <w:rsid w:val="007D3CD3"/>
    <w:rsid w:val="007E0DE6"/>
    <w:rsid w:val="007E0EEF"/>
    <w:rsid w:val="007E1F4E"/>
    <w:rsid w:val="007E4E65"/>
    <w:rsid w:val="007E4ED8"/>
    <w:rsid w:val="007E55C1"/>
    <w:rsid w:val="007E7B02"/>
    <w:rsid w:val="007E7F37"/>
    <w:rsid w:val="007F6DD2"/>
    <w:rsid w:val="008032B1"/>
    <w:rsid w:val="008075CC"/>
    <w:rsid w:val="00811DCA"/>
    <w:rsid w:val="0081236B"/>
    <w:rsid w:val="00813D7E"/>
    <w:rsid w:val="008143F0"/>
    <w:rsid w:val="00822BE6"/>
    <w:rsid w:val="00831220"/>
    <w:rsid w:val="00831378"/>
    <w:rsid w:val="0083541C"/>
    <w:rsid w:val="00837A6C"/>
    <w:rsid w:val="00837F47"/>
    <w:rsid w:val="008409B0"/>
    <w:rsid w:val="00841733"/>
    <w:rsid w:val="00844E22"/>
    <w:rsid w:val="00845295"/>
    <w:rsid w:val="00851296"/>
    <w:rsid w:val="00851533"/>
    <w:rsid w:val="008523A4"/>
    <w:rsid w:val="0085419E"/>
    <w:rsid w:val="00854200"/>
    <w:rsid w:val="00854C5A"/>
    <w:rsid w:val="00860AE1"/>
    <w:rsid w:val="008612A9"/>
    <w:rsid w:val="008621FC"/>
    <w:rsid w:val="008664E0"/>
    <w:rsid w:val="00866A75"/>
    <w:rsid w:val="00871D81"/>
    <w:rsid w:val="008728D5"/>
    <w:rsid w:val="00876DAC"/>
    <w:rsid w:val="00883190"/>
    <w:rsid w:val="00890D48"/>
    <w:rsid w:val="0089687D"/>
    <w:rsid w:val="008A0061"/>
    <w:rsid w:val="008A5622"/>
    <w:rsid w:val="008A79AE"/>
    <w:rsid w:val="008B0026"/>
    <w:rsid w:val="008B08F9"/>
    <w:rsid w:val="008B274D"/>
    <w:rsid w:val="008B4D78"/>
    <w:rsid w:val="008B5D60"/>
    <w:rsid w:val="008C1538"/>
    <w:rsid w:val="008C4037"/>
    <w:rsid w:val="008C44F1"/>
    <w:rsid w:val="008D040B"/>
    <w:rsid w:val="008D044F"/>
    <w:rsid w:val="008D25D0"/>
    <w:rsid w:val="008D2E80"/>
    <w:rsid w:val="008D5C90"/>
    <w:rsid w:val="008D7E35"/>
    <w:rsid w:val="008E2D6A"/>
    <w:rsid w:val="008E3B38"/>
    <w:rsid w:val="008E4A84"/>
    <w:rsid w:val="008E534A"/>
    <w:rsid w:val="008E5646"/>
    <w:rsid w:val="008E680F"/>
    <w:rsid w:val="008F259D"/>
    <w:rsid w:val="008F3DDE"/>
    <w:rsid w:val="008F4BEB"/>
    <w:rsid w:val="008F6E2A"/>
    <w:rsid w:val="008F7F94"/>
    <w:rsid w:val="00900DBA"/>
    <w:rsid w:val="00903CAE"/>
    <w:rsid w:val="009068CE"/>
    <w:rsid w:val="00907FA6"/>
    <w:rsid w:val="009113E0"/>
    <w:rsid w:val="00915FCF"/>
    <w:rsid w:val="00917AA2"/>
    <w:rsid w:val="00924AB8"/>
    <w:rsid w:val="00924DF8"/>
    <w:rsid w:val="00925630"/>
    <w:rsid w:val="00926343"/>
    <w:rsid w:val="00926355"/>
    <w:rsid w:val="009264E2"/>
    <w:rsid w:val="00926C66"/>
    <w:rsid w:val="009270B8"/>
    <w:rsid w:val="00927CAD"/>
    <w:rsid w:val="00934228"/>
    <w:rsid w:val="0094006C"/>
    <w:rsid w:val="0094295D"/>
    <w:rsid w:val="0094381D"/>
    <w:rsid w:val="00951F31"/>
    <w:rsid w:val="00952192"/>
    <w:rsid w:val="00952ADB"/>
    <w:rsid w:val="009546D3"/>
    <w:rsid w:val="009548DA"/>
    <w:rsid w:val="00957FE1"/>
    <w:rsid w:val="00963180"/>
    <w:rsid w:val="00963C99"/>
    <w:rsid w:val="009665EF"/>
    <w:rsid w:val="00966B80"/>
    <w:rsid w:val="009672C7"/>
    <w:rsid w:val="0097034C"/>
    <w:rsid w:val="00972D58"/>
    <w:rsid w:val="00973013"/>
    <w:rsid w:val="00975EE0"/>
    <w:rsid w:val="00987C4E"/>
    <w:rsid w:val="00993786"/>
    <w:rsid w:val="0099785F"/>
    <w:rsid w:val="009A34C9"/>
    <w:rsid w:val="009A4704"/>
    <w:rsid w:val="009A52EA"/>
    <w:rsid w:val="009A6901"/>
    <w:rsid w:val="009B1267"/>
    <w:rsid w:val="009C0219"/>
    <w:rsid w:val="009C3CC2"/>
    <w:rsid w:val="009D1C39"/>
    <w:rsid w:val="009D1D6D"/>
    <w:rsid w:val="009D28BD"/>
    <w:rsid w:val="009D791B"/>
    <w:rsid w:val="009E1779"/>
    <w:rsid w:val="009E4493"/>
    <w:rsid w:val="009F0607"/>
    <w:rsid w:val="009F2F96"/>
    <w:rsid w:val="00A0118E"/>
    <w:rsid w:val="00A01FE1"/>
    <w:rsid w:val="00A029D4"/>
    <w:rsid w:val="00A04E79"/>
    <w:rsid w:val="00A07A11"/>
    <w:rsid w:val="00A11291"/>
    <w:rsid w:val="00A12ABF"/>
    <w:rsid w:val="00A13988"/>
    <w:rsid w:val="00A13E07"/>
    <w:rsid w:val="00A15AEB"/>
    <w:rsid w:val="00A17ED9"/>
    <w:rsid w:val="00A2141C"/>
    <w:rsid w:val="00A318C3"/>
    <w:rsid w:val="00A34126"/>
    <w:rsid w:val="00A3455D"/>
    <w:rsid w:val="00A36E4E"/>
    <w:rsid w:val="00A40D60"/>
    <w:rsid w:val="00A41C42"/>
    <w:rsid w:val="00A46489"/>
    <w:rsid w:val="00A4701E"/>
    <w:rsid w:val="00A5081E"/>
    <w:rsid w:val="00A527BF"/>
    <w:rsid w:val="00A53A24"/>
    <w:rsid w:val="00A54927"/>
    <w:rsid w:val="00A54CB6"/>
    <w:rsid w:val="00A5703C"/>
    <w:rsid w:val="00A621F9"/>
    <w:rsid w:val="00A6267D"/>
    <w:rsid w:val="00A72D35"/>
    <w:rsid w:val="00A7735E"/>
    <w:rsid w:val="00A82393"/>
    <w:rsid w:val="00A8342F"/>
    <w:rsid w:val="00A8449B"/>
    <w:rsid w:val="00A8770C"/>
    <w:rsid w:val="00A90313"/>
    <w:rsid w:val="00A962E0"/>
    <w:rsid w:val="00A96C09"/>
    <w:rsid w:val="00AA0A33"/>
    <w:rsid w:val="00AA2733"/>
    <w:rsid w:val="00AA2832"/>
    <w:rsid w:val="00AA4892"/>
    <w:rsid w:val="00AA6FC2"/>
    <w:rsid w:val="00AB0318"/>
    <w:rsid w:val="00AB3DD3"/>
    <w:rsid w:val="00AB3E79"/>
    <w:rsid w:val="00AB4F4F"/>
    <w:rsid w:val="00AB5615"/>
    <w:rsid w:val="00AB6FFF"/>
    <w:rsid w:val="00AC0D18"/>
    <w:rsid w:val="00AC3211"/>
    <w:rsid w:val="00AC49F1"/>
    <w:rsid w:val="00AC4FBD"/>
    <w:rsid w:val="00AC731A"/>
    <w:rsid w:val="00AC78B1"/>
    <w:rsid w:val="00AD0891"/>
    <w:rsid w:val="00AD20F9"/>
    <w:rsid w:val="00AD2390"/>
    <w:rsid w:val="00AD2E26"/>
    <w:rsid w:val="00AE0010"/>
    <w:rsid w:val="00AE0573"/>
    <w:rsid w:val="00AE11D4"/>
    <w:rsid w:val="00AE1B1C"/>
    <w:rsid w:val="00AE52CC"/>
    <w:rsid w:val="00AF5958"/>
    <w:rsid w:val="00B10E4F"/>
    <w:rsid w:val="00B140A8"/>
    <w:rsid w:val="00B21661"/>
    <w:rsid w:val="00B22092"/>
    <w:rsid w:val="00B24BD9"/>
    <w:rsid w:val="00B26F7E"/>
    <w:rsid w:val="00B3157C"/>
    <w:rsid w:val="00B319F1"/>
    <w:rsid w:val="00B3262A"/>
    <w:rsid w:val="00B3456D"/>
    <w:rsid w:val="00B34F1A"/>
    <w:rsid w:val="00B40E6D"/>
    <w:rsid w:val="00B44A42"/>
    <w:rsid w:val="00B458B7"/>
    <w:rsid w:val="00B46244"/>
    <w:rsid w:val="00B46794"/>
    <w:rsid w:val="00B46BDD"/>
    <w:rsid w:val="00B5453F"/>
    <w:rsid w:val="00B55B7E"/>
    <w:rsid w:val="00B56389"/>
    <w:rsid w:val="00B60296"/>
    <w:rsid w:val="00B60E2B"/>
    <w:rsid w:val="00B616E2"/>
    <w:rsid w:val="00B623FE"/>
    <w:rsid w:val="00B62861"/>
    <w:rsid w:val="00B6676B"/>
    <w:rsid w:val="00B67CB2"/>
    <w:rsid w:val="00B72F23"/>
    <w:rsid w:val="00B75B09"/>
    <w:rsid w:val="00B76205"/>
    <w:rsid w:val="00B7750F"/>
    <w:rsid w:val="00B81662"/>
    <w:rsid w:val="00B85058"/>
    <w:rsid w:val="00B9345A"/>
    <w:rsid w:val="00B9458D"/>
    <w:rsid w:val="00B96C80"/>
    <w:rsid w:val="00B9762F"/>
    <w:rsid w:val="00BA02FF"/>
    <w:rsid w:val="00BA2272"/>
    <w:rsid w:val="00BA3A45"/>
    <w:rsid w:val="00BA3A59"/>
    <w:rsid w:val="00BA701B"/>
    <w:rsid w:val="00BB13A6"/>
    <w:rsid w:val="00BB1A15"/>
    <w:rsid w:val="00BB2561"/>
    <w:rsid w:val="00BB4447"/>
    <w:rsid w:val="00BB4C9E"/>
    <w:rsid w:val="00BB4DE3"/>
    <w:rsid w:val="00BB71FE"/>
    <w:rsid w:val="00BC4892"/>
    <w:rsid w:val="00BC7F6C"/>
    <w:rsid w:val="00BD1CE5"/>
    <w:rsid w:val="00BD31B4"/>
    <w:rsid w:val="00BD6430"/>
    <w:rsid w:val="00BE1887"/>
    <w:rsid w:val="00BE279A"/>
    <w:rsid w:val="00BF1190"/>
    <w:rsid w:val="00C067DF"/>
    <w:rsid w:val="00C0729F"/>
    <w:rsid w:val="00C111D0"/>
    <w:rsid w:val="00C17F9E"/>
    <w:rsid w:val="00C2129F"/>
    <w:rsid w:val="00C226DC"/>
    <w:rsid w:val="00C25D31"/>
    <w:rsid w:val="00C30657"/>
    <w:rsid w:val="00C30F61"/>
    <w:rsid w:val="00C31E4E"/>
    <w:rsid w:val="00C33FFC"/>
    <w:rsid w:val="00C3587C"/>
    <w:rsid w:val="00C35F90"/>
    <w:rsid w:val="00C406B2"/>
    <w:rsid w:val="00C43859"/>
    <w:rsid w:val="00C47F78"/>
    <w:rsid w:val="00C52488"/>
    <w:rsid w:val="00C54488"/>
    <w:rsid w:val="00C5495C"/>
    <w:rsid w:val="00C56788"/>
    <w:rsid w:val="00C60DC6"/>
    <w:rsid w:val="00C6322D"/>
    <w:rsid w:val="00C6575D"/>
    <w:rsid w:val="00C72F76"/>
    <w:rsid w:val="00C7498E"/>
    <w:rsid w:val="00C759D2"/>
    <w:rsid w:val="00C815E1"/>
    <w:rsid w:val="00C8328C"/>
    <w:rsid w:val="00C90C9D"/>
    <w:rsid w:val="00C93BF1"/>
    <w:rsid w:val="00C9641E"/>
    <w:rsid w:val="00C96EAE"/>
    <w:rsid w:val="00CA0966"/>
    <w:rsid w:val="00CA159B"/>
    <w:rsid w:val="00CA2505"/>
    <w:rsid w:val="00CA355C"/>
    <w:rsid w:val="00CA728E"/>
    <w:rsid w:val="00CB12C1"/>
    <w:rsid w:val="00CC1237"/>
    <w:rsid w:val="00CC7355"/>
    <w:rsid w:val="00CC7D43"/>
    <w:rsid w:val="00CD06CB"/>
    <w:rsid w:val="00CD4031"/>
    <w:rsid w:val="00CD4394"/>
    <w:rsid w:val="00CD5E50"/>
    <w:rsid w:val="00CD7ABF"/>
    <w:rsid w:val="00CE15C4"/>
    <w:rsid w:val="00CE2922"/>
    <w:rsid w:val="00D012CC"/>
    <w:rsid w:val="00D040BF"/>
    <w:rsid w:val="00D06019"/>
    <w:rsid w:val="00D06071"/>
    <w:rsid w:val="00D1227D"/>
    <w:rsid w:val="00D13493"/>
    <w:rsid w:val="00D14547"/>
    <w:rsid w:val="00D1723A"/>
    <w:rsid w:val="00D224D2"/>
    <w:rsid w:val="00D24040"/>
    <w:rsid w:val="00D256E6"/>
    <w:rsid w:val="00D25973"/>
    <w:rsid w:val="00D30FDC"/>
    <w:rsid w:val="00D31879"/>
    <w:rsid w:val="00D32E63"/>
    <w:rsid w:val="00D351D1"/>
    <w:rsid w:val="00D35CC4"/>
    <w:rsid w:val="00D42D3C"/>
    <w:rsid w:val="00D434F7"/>
    <w:rsid w:val="00D44FF1"/>
    <w:rsid w:val="00D476E3"/>
    <w:rsid w:val="00D53108"/>
    <w:rsid w:val="00D537EC"/>
    <w:rsid w:val="00D572ED"/>
    <w:rsid w:val="00D577D4"/>
    <w:rsid w:val="00D60224"/>
    <w:rsid w:val="00D64A90"/>
    <w:rsid w:val="00D6525C"/>
    <w:rsid w:val="00D70B51"/>
    <w:rsid w:val="00D73111"/>
    <w:rsid w:val="00D73F02"/>
    <w:rsid w:val="00D77A0D"/>
    <w:rsid w:val="00D77D4D"/>
    <w:rsid w:val="00D81211"/>
    <w:rsid w:val="00D831E1"/>
    <w:rsid w:val="00D835B0"/>
    <w:rsid w:val="00D875D7"/>
    <w:rsid w:val="00D875EF"/>
    <w:rsid w:val="00D90525"/>
    <w:rsid w:val="00DA590B"/>
    <w:rsid w:val="00DB0BFF"/>
    <w:rsid w:val="00DB183E"/>
    <w:rsid w:val="00DB4F34"/>
    <w:rsid w:val="00DB6786"/>
    <w:rsid w:val="00DC045A"/>
    <w:rsid w:val="00DC1583"/>
    <w:rsid w:val="00DC415E"/>
    <w:rsid w:val="00DC4768"/>
    <w:rsid w:val="00DD491B"/>
    <w:rsid w:val="00DD4AE8"/>
    <w:rsid w:val="00DE11AF"/>
    <w:rsid w:val="00DE2CFE"/>
    <w:rsid w:val="00DE43A7"/>
    <w:rsid w:val="00DE5C09"/>
    <w:rsid w:val="00DF26BB"/>
    <w:rsid w:val="00DF49ED"/>
    <w:rsid w:val="00DF4A37"/>
    <w:rsid w:val="00DF5008"/>
    <w:rsid w:val="00E001D6"/>
    <w:rsid w:val="00E02C3E"/>
    <w:rsid w:val="00E067B9"/>
    <w:rsid w:val="00E06F57"/>
    <w:rsid w:val="00E10841"/>
    <w:rsid w:val="00E12B91"/>
    <w:rsid w:val="00E1613B"/>
    <w:rsid w:val="00E20AE2"/>
    <w:rsid w:val="00E23E15"/>
    <w:rsid w:val="00E248D2"/>
    <w:rsid w:val="00E24E5A"/>
    <w:rsid w:val="00E31C26"/>
    <w:rsid w:val="00E3477E"/>
    <w:rsid w:val="00E34E15"/>
    <w:rsid w:val="00E414B1"/>
    <w:rsid w:val="00E41F71"/>
    <w:rsid w:val="00E423A8"/>
    <w:rsid w:val="00E4413E"/>
    <w:rsid w:val="00E4623E"/>
    <w:rsid w:val="00E501C0"/>
    <w:rsid w:val="00E5392C"/>
    <w:rsid w:val="00E547C4"/>
    <w:rsid w:val="00E560EC"/>
    <w:rsid w:val="00E63B5F"/>
    <w:rsid w:val="00E6645E"/>
    <w:rsid w:val="00E66FE4"/>
    <w:rsid w:val="00E70B1C"/>
    <w:rsid w:val="00E71399"/>
    <w:rsid w:val="00E747D2"/>
    <w:rsid w:val="00E77147"/>
    <w:rsid w:val="00E775F2"/>
    <w:rsid w:val="00E802A6"/>
    <w:rsid w:val="00E80467"/>
    <w:rsid w:val="00E812B5"/>
    <w:rsid w:val="00E81F4C"/>
    <w:rsid w:val="00E83B0B"/>
    <w:rsid w:val="00E87D9F"/>
    <w:rsid w:val="00E95BA4"/>
    <w:rsid w:val="00EA1D28"/>
    <w:rsid w:val="00EA28A1"/>
    <w:rsid w:val="00EA2A3D"/>
    <w:rsid w:val="00EA360A"/>
    <w:rsid w:val="00EA47CF"/>
    <w:rsid w:val="00EA4FA9"/>
    <w:rsid w:val="00EA5F15"/>
    <w:rsid w:val="00EA67BF"/>
    <w:rsid w:val="00EC4F64"/>
    <w:rsid w:val="00ED6B68"/>
    <w:rsid w:val="00ED7259"/>
    <w:rsid w:val="00ED77B1"/>
    <w:rsid w:val="00EE081F"/>
    <w:rsid w:val="00EE13FA"/>
    <w:rsid w:val="00EE17CB"/>
    <w:rsid w:val="00EE30E7"/>
    <w:rsid w:val="00EF16FE"/>
    <w:rsid w:val="00EF2EE9"/>
    <w:rsid w:val="00EF5487"/>
    <w:rsid w:val="00EF5B22"/>
    <w:rsid w:val="00F0212B"/>
    <w:rsid w:val="00F04904"/>
    <w:rsid w:val="00F1382C"/>
    <w:rsid w:val="00F21B24"/>
    <w:rsid w:val="00F25232"/>
    <w:rsid w:val="00F35282"/>
    <w:rsid w:val="00F4339B"/>
    <w:rsid w:val="00F44918"/>
    <w:rsid w:val="00F44BB3"/>
    <w:rsid w:val="00F474A4"/>
    <w:rsid w:val="00F50FC0"/>
    <w:rsid w:val="00F52EB8"/>
    <w:rsid w:val="00F5377D"/>
    <w:rsid w:val="00F636A7"/>
    <w:rsid w:val="00F63A65"/>
    <w:rsid w:val="00F65365"/>
    <w:rsid w:val="00F75740"/>
    <w:rsid w:val="00F75851"/>
    <w:rsid w:val="00F767E9"/>
    <w:rsid w:val="00F7766C"/>
    <w:rsid w:val="00F85C1E"/>
    <w:rsid w:val="00F91BA9"/>
    <w:rsid w:val="00F95D36"/>
    <w:rsid w:val="00F965DC"/>
    <w:rsid w:val="00F96E4E"/>
    <w:rsid w:val="00FA3141"/>
    <w:rsid w:val="00FA4793"/>
    <w:rsid w:val="00FA6CA8"/>
    <w:rsid w:val="00FA764A"/>
    <w:rsid w:val="00FA79C9"/>
    <w:rsid w:val="00FA7C13"/>
    <w:rsid w:val="00FB1C1A"/>
    <w:rsid w:val="00FB3643"/>
    <w:rsid w:val="00FB6D01"/>
    <w:rsid w:val="00FB7E07"/>
    <w:rsid w:val="00FC1291"/>
    <w:rsid w:val="00FC1B0C"/>
    <w:rsid w:val="00FC739D"/>
    <w:rsid w:val="00FD333E"/>
    <w:rsid w:val="00FD3646"/>
    <w:rsid w:val="00FE3D04"/>
    <w:rsid w:val="00FE400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46242-8E18-4283-AC5D-C026EAEAE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F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48F4"/>
  </w:style>
  <w:style w:type="paragraph" w:styleId="a6">
    <w:name w:val="footer"/>
    <w:basedOn w:val="a"/>
    <w:link w:val="a7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48F4"/>
  </w:style>
  <w:style w:type="paragraph" w:styleId="a8">
    <w:name w:val="Balloon Text"/>
    <w:basedOn w:val="a"/>
    <w:link w:val="a9"/>
    <w:uiPriority w:val="99"/>
    <w:semiHidden/>
    <w:unhideWhenUsed/>
    <w:rsid w:val="00CD7A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7A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6A68E-0E8D-4FBB-BC66-7F7117186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8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Сергей Валентинович</dc:creator>
  <cp:lastModifiedBy>Тарасочкина Нелля</cp:lastModifiedBy>
  <cp:revision>66</cp:revision>
  <cp:lastPrinted>2016-01-22T12:18:00Z</cp:lastPrinted>
  <dcterms:created xsi:type="dcterms:W3CDTF">2016-01-18T13:47:00Z</dcterms:created>
  <dcterms:modified xsi:type="dcterms:W3CDTF">2016-08-17T10:15:00Z</dcterms:modified>
</cp:coreProperties>
</file>