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1705"/>
        <w:tblW w:w="19998" w:type="dxa"/>
        <w:tblLook w:val="04A0" w:firstRow="1" w:lastRow="0" w:firstColumn="1" w:lastColumn="0" w:noHBand="0" w:noVBand="1"/>
      </w:tblPr>
      <w:tblGrid>
        <w:gridCol w:w="460"/>
        <w:gridCol w:w="2064"/>
        <w:gridCol w:w="2952"/>
        <w:gridCol w:w="3144"/>
        <w:gridCol w:w="936"/>
        <w:gridCol w:w="1317"/>
        <w:gridCol w:w="1827"/>
        <w:gridCol w:w="1125"/>
        <w:gridCol w:w="893"/>
        <w:gridCol w:w="5280"/>
      </w:tblGrid>
      <w:tr w:rsidR="00027FAA" w:rsidTr="00E4764A">
        <w:trPr>
          <w:gridAfter w:val="1"/>
          <w:wAfter w:w="5280" w:type="dxa"/>
          <w:trHeight w:val="913"/>
        </w:trPr>
        <w:tc>
          <w:tcPr>
            <w:tcW w:w="147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jc w:val="center"/>
              <w:rPr>
                <w:rFonts w:ascii="Georgia" w:hAnsi="Georgia" w:cs="Calibri"/>
                <w:b/>
                <w:bCs/>
                <w:i/>
                <w:iCs/>
                <w:color w:val="000000"/>
                <w:sz w:val="36"/>
                <w:szCs w:val="36"/>
              </w:rPr>
            </w:pPr>
            <w:r>
              <w:rPr>
                <w:rFonts w:ascii="Georgia" w:hAnsi="Georgia" w:cs="Calibri"/>
                <w:b/>
                <w:bCs/>
                <w:i/>
                <w:iCs/>
                <w:color w:val="000000"/>
                <w:sz w:val="36"/>
                <w:szCs w:val="36"/>
              </w:rPr>
              <w:t xml:space="preserve">График согласования годового отчета за 2016 год. </w:t>
            </w:r>
          </w:p>
        </w:tc>
      </w:tr>
      <w:tr w:rsidR="00027FAA" w:rsidTr="00E4764A">
        <w:trPr>
          <w:gridAfter w:val="2"/>
          <w:wAfter w:w="5280" w:type="dxa"/>
          <w:trHeight w:val="361"/>
        </w:trPr>
        <w:tc>
          <w:tcPr>
            <w:tcW w:w="5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jc w:val="center"/>
              <w:rPr>
                <w:rFonts w:ascii="Georgia" w:hAnsi="Georgia" w:cs="Calibri"/>
                <w:b/>
                <w:bCs/>
                <w:i/>
                <w:iCs/>
                <w:color w:val="000000"/>
                <w:sz w:val="36"/>
                <w:szCs w:val="36"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jc w:val="center"/>
              <w:rPr>
                <w:rFonts w:ascii="Georgia" w:hAnsi="Georgia" w:cs="Calibri"/>
                <w:b/>
                <w:bCs/>
                <w:i/>
                <w:iCs/>
                <w:color w:val="000000"/>
                <w:sz w:val="36"/>
                <w:szCs w:val="36"/>
              </w:rPr>
            </w:pPr>
          </w:p>
        </w:tc>
        <w:tc>
          <w:tcPr>
            <w:tcW w:w="4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jc w:val="center"/>
              <w:rPr>
                <w:rFonts w:ascii="Georgia" w:hAnsi="Georgia" w:cs="Calibri"/>
                <w:b/>
                <w:bCs/>
                <w:i/>
                <w:iCs/>
                <w:color w:val="000000"/>
                <w:sz w:val="36"/>
                <w:szCs w:val="36"/>
              </w:rPr>
            </w:pPr>
          </w:p>
        </w:tc>
      </w:tr>
      <w:tr w:rsidR="00027FAA" w:rsidRPr="007C1124" w:rsidTr="00E4764A">
        <w:trPr>
          <w:trHeight w:val="27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7FAA" w:rsidRDefault="00027FAA" w:rsidP="00E4764A">
            <w:pPr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186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</w:pPr>
            <w:r w:rsidRPr="007C1124"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  <w:t>Рожкова С.В</w:t>
            </w:r>
            <w:r w:rsidRPr="00AB2824"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  <w:t>.</w:t>
            </w:r>
            <w:r w:rsidRPr="007C1124"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  <w:t>- заместит</w:t>
            </w:r>
            <w:r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  <w:t xml:space="preserve">ель начальника ГБУЗ АО «ПАБ» по </w:t>
            </w:r>
            <w:r w:rsidRPr="007C1124"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  <w:t>медици</w:t>
            </w:r>
            <w:r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  <w:t xml:space="preserve">нской части </w:t>
            </w:r>
          </w:p>
          <w:p w:rsidR="00027FAA" w:rsidRPr="007C1124" w:rsidRDefault="00027FAA" w:rsidP="00E4764A">
            <w:pPr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</w:pPr>
            <w:r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  <w:t xml:space="preserve">                                 </w:t>
            </w:r>
          </w:p>
          <w:p w:rsidR="00027FAA" w:rsidRPr="00450A25" w:rsidRDefault="00027FAA" w:rsidP="00E4764A">
            <w:pPr>
              <w:rPr>
                <w:rFonts w:ascii="Georgia" w:hAnsi="Georgia" w:cs="Calibri"/>
                <w:bCs/>
                <w:i/>
                <w:iCs/>
                <w:color w:val="000000"/>
                <w:sz w:val="26"/>
                <w:szCs w:val="26"/>
              </w:rPr>
            </w:pPr>
            <w:r w:rsidRPr="00450A25">
              <w:rPr>
                <w:rFonts w:ascii="Georgia" w:hAnsi="Georgia" w:cs="Calibri"/>
                <w:bCs/>
                <w:i/>
                <w:iCs/>
                <w:color w:val="000000"/>
                <w:sz w:val="26"/>
                <w:szCs w:val="26"/>
              </w:rPr>
              <w:t xml:space="preserve">Место проведения согласования и приема отчетных форм: ГБУЗ АО "Патологоанатомическое бюро", кабинет 2.12                                                                     Место проведения приема отчетных форм: зал для конференций МЗ АО                </w:t>
            </w:r>
          </w:p>
          <w:p w:rsidR="00027FAA" w:rsidRDefault="00027FAA" w:rsidP="00E4764A">
            <w:pPr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  <w:p w:rsidR="00027FAA" w:rsidRPr="007C1124" w:rsidRDefault="00027FAA" w:rsidP="00E4764A">
            <w:pPr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  <w:u w:val="single"/>
              </w:rPr>
              <w:t>Т</w:t>
            </w:r>
            <w:r w:rsidRPr="00AB2824"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  <w:u w:val="single"/>
              </w:rPr>
              <w:t>елефоны:</w:t>
            </w:r>
            <w:r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proofErr w:type="gramEnd"/>
            <w:r w:rsidRPr="00AB2824">
              <w:rPr>
                <w:rFonts w:ascii="Georgia" w:hAnsi="Georgia" w:cs="Calibri"/>
                <w:bCs/>
                <w:i/>
                <w:iCs/>
                <w:color w:val="000000"/>
                <w:sz w:val="32"/>
                <w:szCs w:val="32"/>
              </w:rPr>
              <w:t>(8512) 64-55-58;     +7 989-682-58-30</w:t>
            </w:r>
          </w:p>
        </w:tc>
      </w:tr>
      <w:tr w:rsidR="00027FAA" w:rsidTr="00E4764A">
        <w:trPr>
          <w:gridAfter w:val="1"/>
          <w:wAfter w:w="5280" w:type="dxa"/>
          <w:trHeight w:val="741"/>
        </w:trPr>
        <w:tc>
          <w:tcPr>
            <w:tcW w:w="147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jc w:val="center"/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</w:tc>
      </w:tr>
      <w:tr w:rsidR="00027FAA" w:rsidTr="00E4764A">
        <w:trPr>
          <w:gridAfter w:val="2"/>
          <w:wAfter w:w="5280" w:type="dxa"/>
          <w:trHeight w:val="323"/>
        </w:trPr>
        <w:tc>
          <w:tcPr>
            <w:tcW w:w="5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4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</w:tc>
      </w:tr>
      <w:tr w:rsidR="00027FAA" w:rsidTr="00E4764A">
        <w:trPr>
          <w:gridAfter w:val="4"/>
          <w:wAfter w:w="8232" w:type="dxa"/>
          <w:trHeight w:val="475"/>
        </w:trPr>
        <w:tc>
          <w:tcPr>
            <w:tcW w:w="252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4B3777"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  <w:t>форма №30</w:t>
            </w:r>
            <w: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  <w:t>:</w:t>
            </w:r>
          </w:p>
          <w:p w:rsidR="00027FAA" w:rsidRPr="004B3777" w:rsidRDefault="00027FAA" w:rsidP="00E4764A">
            <w:pPr>
              <w:jc w:val="both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:rsidR="00027FAA" w:rsidRDefault="00027FAA" w:rsidP="00E4764A">
            <w:pPr>
              <w:jc w:val="both"/>
              <w:rPr>
                <w:rFonts w:ascii="Georgia" w:hAnsi="Georgia" w:cs="Calibri"/>
                <w:color w:val="000000"/>
                <w:sz w:val="28"/>
                <w:szCs w:val="28"/>
              </w:rPr>
            </w:pPr>
            <w:r>
              <w:rPr>
                <w:rFonts w:ascii="Georgia" w:hAnsi="Georgia" w:cs="Calibri"/>
                <w:color w:val="000000"/>
                <w:sz w:val="28"/>
                <w:szCs w:val="28"/>
              </w:rPr>
              <w:t>Раздел I (таблица 1001);</w:t>
            </w:r>
          </w:p>
        </w:tc>
      </w:tr>
      <w:tr w:rsidR="00027FAA" w:rsidTr="00E4764A">
        <w:trPr>
          <w:gridAfter w:val="4"/>
          <w:wAfter w:w="8232" w:type="dxa"/>
          <w:trHeight w:val="456"/>
        </w:trPr>
        <w:tc>
          <w:tcPr>
            <w:tcW w:w="25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AA" w:rsidRDefault="00027FAA" w:rsidP="00E4764A">
            <w:pPr>
              <w:jc w:val="both"/>
              <w:rPr>
                <w:rFonts w:ascii="Georgia" w:hAnsi="Georgia" w:cs="Calibri"/>
                <w:color w:val="000000"/>
                <w:sz w:val="28"/>
                <w:szCs w:val="28"/>
              </w:rPr>
            </w:pPr>
            <w:r>
              <w:rPr>
                <w:rFonts w:ascii="Georgia" w:hAnsi="Georgia" w:cs="Calibri"/>
                <w:color w:val="000000"/>
                <w:sz w:val="28"/>
                <w:szCs w:val="28"/>
              </w:rPr>
              <w:t>Раздел II (таблица 1100);</w:t>
            </w:r>
          </w:p>
        </w:tc>
      </w:tr>
      <w:tr w:rsidR="00027FAA" w:rsidTr="00E4764A">
        <w:trPr>
          <w:gridAfter w:val="4"/>
          <w:wAfter w:w="8232" w:type="dxa"/>
          <w:trHeight w:val="437"/>
        </w:trPr>
        <w:tc>
          <w:tcPr>
            <w:tcW w:w="25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AA" w:rsidRDefault="00027FAA" w:rsidP="00E4764A">
            <w:pPr>
              <w:jc w:val="both"/>
              <w:rPr>
                <w:rFonts w:ascii="Georgia" w:hAnsi="Georgia" w:cs="Calibri"/>
                <w:color w:val="000000"/>
                <w:sz w:val="28"/>
                <w:szCs w:val="28"/>
              </w:rPr>
            </w:pPr>
            <w:r>
              <w:rPr>
                <w:rFonts w:ascii="Georgia" w:hAnsi="Georgia" w:cs="Calibri"/>
                <w:color w:val="000000"/>
                <w:sz w:val="28"/>
                <w:szCs w:val="28"/>
              </w:rPr>
              <w:t>Раздел III (таблица 2800);</w:t>
            </w:r>
          </w:p>
        </w:tc>
      </w:tr>
      <w:tr w:rsidR="00027FAA" w:rsidTr="00E4764A">
        <w:trPr>
          <w:gridAfter w:val="4"/>
          <w:wAfter w:w="8232" w:type="dxa"/>
          <w:trHeight w:val="1065"/>
        </w:trPr>
        <w:tc>
          <w:tcPr>
            <w:tcW w:w="25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FAA" w:rsidRDefault="00027FAA" w:rsidP="00E4764A">
            <w:pPr>
              <w:jc w:val="both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7FAA" w:rsidRDefault="00027FAA" w:rsidP="00E4764A">
            <w:pPr>
              <w:jc w:val="both"/>
              <w:rPr>
                <w:rFonts w:ascii="Georgia" w:hAnsi="Georgia" w:cs="Calibri"/>
                <w:color w:val="000000"/>
                <w:sz w:val="28"/>
                <w:szCs w:val="28"/>
              </w:rPr>
            </w:pPr>
            <w:r>
              <w:rPr>
                <w:rFonts w:ascii="Georgia" w:hAnsi="Georgia" w:cs="Calibri"/>
                <w:color w:val="000000"/>
                <w:sz w:val="28"/>
                <w:szCs w:val="28"/>
              </w:rPr>
              <w:t>Раздел VI (таблицы 5125, 5460, 5500, 5501, 5502, 5503, 5505)</w:t>
            </w:r>
          </w:p>
        </w:tc>
      </w:tr>
      <w:tr w:rsidR="00027FAA" w:rsidTr="00E4764A">
        <w:trPr>
          <w:gridAfter w:val="3"/>
          <w:wAfter w:w="2136" w:type="dxa"/>
          <w:trHeight w:val="475"/>
        </w:trPr>
        <w:tc>
          <w:tcPr>
            <w:tcW w:w="8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FAA" w:rsidRDefault="00027FAA" w:rsidP="00E4764A">
            <w:pP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 w:rsidRPr="004B3777"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  <w:t>форма №14</w:t>
            </w:r>
          </w:p>
          <w:p w:rsidR="00027FAA" w:rsidRPr="004B3777" w:rsidRDefault="00027FAA" w:rsidP="00E4764A">
            <w:pP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FAA" w:rsidRDefault="00027FAA" w:rsidP="00E4764A">
            <w:pPr>
              <w:jc w:val="center"/>
              <w:rPr>
                <w:rFonts w:ascii="Georgia" w:hAnsi="Georgia" w:cs="Calibri"/>
                <w:color w:val="000000"/>
                <w:sz w:val="28"/>
                <w:szCs w:val="28"/>
              </w:rPr>
            </w:pPr>
          </w:p>
        </w:tc>
      </w:tr>
      <w:tr w:rsidR="00027FAA" w:rsidTr="00E4764A">
        <w:trPr>
          <w:gridAfter w:val="3"/>
          <w:wAfter w:w="2136" w:type="dxa"/>
          <w:trHeight w:val="475"/>
        </w:trPr>
        <w:tc>
          <w:tcPr>
            <w:tcW w:w="8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7FAA" w:rsidRPr="004B3777" w:rsidRDefault="00027FAA" w:rsidP="00E4764A">
            <w:pP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 w:rsidRPr="004B3777">
              <w:rPr>
                <w:rFonts w:ascii="Georgia" w:hAnsi="Georgia" w:cs="Calibri"/>
                <w:b/>
                <w:bCs/>
                <w:color w:val="000000"/>
                <w:sz w:val="28"/>
                <w:szCs w:val="28"/>
                <w:u w:val="single"/>
              </w:rPr>
              <w:t>форма №32</w:t>
            </w: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FAA" w:rsidRDefault="00027FAA" w:rsidP="00E4764A">
            <w:pPr>
              <w:jc w:val="center"/>
              <w:rPr>
                <w:rFonts w:ascii="Georgia" w:hAnsi="Georgia" w:cs="Calibri"/>
                <w:color w:val="000000"/>
                <w:sz w:val="28"/>
                <w:szCs w:val="28"/>
              </w:rPr>
            </w:pPr>
          </w:p>
        </w:tc>
      </w:tr>
    </w:tbl>
    <w:p w:rsidR="00E201CB" w:rsidRDefault="00E201CB"/>
    <w:p w:rsidR="00027FAA" w:rsidRDefault="00027FAA"/>
    <w:p w:rsidR="00027FAA" w:rsidRDefault="00027FAA"/>
    <w:p w:rsidR="00027FAA" w:rsidRDefault="00027FAA"/>
    <w:p w:rsidR="00027FAA" w:rsidRDefault="00027FAA"/>
    <w:p w:rsidR="00027FAA" w:rsidRDefault="00027FAA"/>
    <w:p w:rsidR="00027FAA" w:rsidRDefault="00027FAA"/>
    <w:tbl>
      <w:tblPr>
        <w:tblW w:w="14908" w:type="dxa"/>
        <w:tblLook w:val="04A0" w:firstRow="1" w:lastRow="0" w:firstColumn="1" w:lastColumn="0" w:noHBand="0" w:noVBand="1"/>
      </w:tblPr>
      <w:tblGrid>
        <w:gridCol w:w="1016"/>
        <w:gridCol w:w="5682"/>
        <w:gridCol w:w="2086"/>
        <w:gridCol w:w="1810"/>
        <w:gridCol w:w="2110"/>
        <w:gridCol w:w="2204"/>
      </w:tblGrid>
      <w:tr w:rsidR="00027FAA" w:rsidTr="00027FAA">
        <w:trPr>
          <w:trHeight w:val="416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lastRenderedPageBreak/>
              <w:t>№№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t>Учреждение здравоохранения</w:t>
            </w:r>
          </w:p>
        </w:tc>
        <w:tc>
          <w:tcPr>
            <w:tcW w:w="3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t>Согласование данных</w:t>
            </w:r>
          </w:p>
        </w:tc>
        <w:tc>
          <w:tcPr>
            <w:tcW w:w="4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t>Прием и подпись отчетов</w:t>
            </w:r>
          </w:p>
        </w:tc>
      </w:tr>
      <w:tr w:rsidR="00027FAA" w:rsidTr="002F7F3A">
        <w:trPr>
          <w:trHeight w:val="369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2F7F3A" w:rsidRDefault="00027FAA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2F7F3A" w:rsidRDefault="00027FAA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2F7F3A" w:rsidRDefault="00027F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F7F3A">
              <w:rPr>
                <w:b/>
                <w:color w:val="000000"/>
                <w:sz w:val="28"/>
                <w:szCs w:val="28"/>
              </w:rPr>
              <w:t>Время</w:t>
            </w:r>
          </w:p>
        </w:tc>
      </w:tr>
      <w:tr w:rsidR="00027FAA" w:rsidRPr="00027FAA" w:rsidTr="002F7F3A">
        <w:trPr>
          <w:trHeight w:val="446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"МЦ Пластическая хирургия и косметология"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06.01.2017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10:00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09.01.2017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ЦОЗиР</w:t>
            </w:r>
            <w:proofErr w:type="spellEnd"/>
            <w:r w:rsidRPr="00027FAA">
              <w:rPr>
                <w:color w:val="000000"/>
              </w:rPr>
              <w:t>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10:30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48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 xml:space="preserve">3. 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"Центр медицинской профилактики"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11:00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"ОСЦ"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06.01.2016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11:30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10.01.2017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5.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"СП № 1"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6.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"СП № 2"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7.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"СП № 3"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8.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"СП № 4"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"ОКД"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10.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"ГП № 1"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09.01.2017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11.01.2017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11.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"ГП № 2"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"ГП № 3"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"ГП № 5"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"ГП № 8"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15.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"ГП № 10"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15:00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54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16.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"ДГП № 1"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10.01.2017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17.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"ДГП № 3"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18.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"ДГП № 4"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19.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"ДГП № 5"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20</w:t>
            </w:r>
            <w:r w:rsidR="002F7F3A">
              <w:rPr>
                <w:color w:val="000000"/>
              </w:rPr>
              <w:t>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ФГБУ "НИИЛ" МЗ РФ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21</w:t>
            </w:r>
            <w:r w:rsidR="002F7F3A">
              <w:rPr>
                <w:color w:val="000000"/>
              </w:rPr>
              <w:t>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"ООД"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15:00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22</w:t>
            </w:r>
            <w:r w:rsidR="002F7F3A">
              <w:rPr>
                <w:color w:val="000000"/>
              </w:rPr>
              <w:t>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"ОИКБ"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15:30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lastRenderedPageBreak/>
              <w:t>23.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Енотаевская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11.01.2017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13.01.2017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24.</w:t>
            </w:r>
          </w:p>
        </w:tc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"Приволжская РБ"</w:t>
            </w: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25.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"КРД"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26.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"ДГКБ № 2"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27.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"Красноярская РБ"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15:00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28.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Черноярская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16.01.2017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29.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Лиманская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30.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gramStart"/>
            <w:r w:rsidRPr="00027FAA">
              <w:rPr>
                <w:color w:val="000000"/>
              </w:rPr>
              <w:t>ГБ</w:t>
            </w:r>
            <w:proofErr w:type="gramEnd"/>
            <w:r w:rsidRPr="00027FAA">
              <w:rPr>
                <w:color w:val="000000"/>
              </w:rPr>
              <w:t xml:space="preserve"> ЗАТО Знаменск"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31.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"ОКПТД"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32.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ФГБУ "ФЦССХ" МЗ РФ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33.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Харабалинская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17.01.2017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34.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Камызякская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35.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"ГКБ № 2"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36.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Ахтубинская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16.01.2017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18.01.2017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37.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Наримановская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38.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"ГКБ № 4"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39.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"ОКПБ"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40.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"Володарская РБ"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17.01.2017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19.01.2017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41.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</w:t>
            </w:r>
            <w:proofErr w:type="spellStart"/>
            <w:r w:rsidRPr="00027FAA">
              <w:rPr>
                <w:color w:val="000000"/>
              </w:rPr>
              <w:t>Икрянинская</w:t>
            </w:r>
            <w:proofErr w:type="spellEnd"/>
            <w:r w:rsidRPr="00027FAA">
              <w:rPr>
                <w:color w:val="000000"/>
              </w:rPr>
              <w:t xml:space="preserve"> РБ"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13:00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42.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"ГКБ № 3"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43.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"ОНД"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44.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АМОКБ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18.01.2017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12:30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20.01.2017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9:00-12:00</w:t>
            </w: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45.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ГБУЗ АО "ОДКБ"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13:30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  <w:tr w:rsidR="00027FAA" w:rsidRPr="00027FAA" w:rsidTr="002F7F3A">
        <w:trPr>
          <w:trHeight w:val="3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46.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  <w:r w:rsidRPr="00027FAA">
              <w:rPr>
                <w:color w:val="000000"/>
              </w:rPr>
              <w:t>"АКБ" ФГБУЗ ЮОМЦ Ф</w:t>
            </w:r>
            <w:bookmarkStart w:id="0" w:name="_GoBack"/>
            <w:bookmarkEnd w:id="0"/>
            <w:r w:rsidRPr="00027FAA">
              <w:rPr>
                <w:color w:val="000000"/>
              </w:rPr>
              <w:t>МБА РФ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AA" w:rsidRPr="00027FAA" w:rsidRDefault="00027FAA">
            <w:pPr>
              <w:jc w:val="center"/>
              <w:rPr>
                <w:color w:val="000000"/>
              </w:rPr>
            </w:pPr>
            <w:r w:rsidRPr="00027FAA">
              <w:rPr>
                <w:color w:val="000000"/>
              </w:rPr>
              <w:t>14:30</w:t>
            </w: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AA" w:rsidRPr="00027FAA" w:rsidRDefault="00027FAA">
            <w:pPr>
              <w:rPr>
                <w:color w:val="000000"/>
              </w:rPr>
            </w:pPr>
          </w:p>
        </w:tc>
      </w:tr>
    </w:tbl>
    <w:p w:rsidR="00027FAA" w:rsidRPr="00027FAA" w:rsidRDefault="00027FAA"/>
    <w:sectPr w:rsidR="00027FAA" w:rsidRPr="00027FAA" w:rsidSect="00027F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AA"/>
    <w:rsid w:val="00027FAA"/>
    <w:rsid w:val="002F7F3A"/>
    <w:rsid w:val="00E2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56B78-FEFB-4E9C-B683-87C8126E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0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Якубова Наиля Нурмагомедовна</dc:creator>
  <cp:keywords/>
  <dc:description/>
  <cp:lastModifiedBy>Якубова Наиля Нурмагомедовна</cp:lastModifiedBy>
  <cp:revision>2</cp:revision>
  <dcterms:created xsi:type="dcterms:W3CDTF">2016-12-08T06:25:00Z</dcterms:created>
  <dcterms:modified xsi:type="dcterms:W3CDTF">2016-12-08T06:33:00Z</dcterms:modified>
</cp:coreProperties>
</file>